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2F" w:rsidRDefault="006F2C2F" w:rsidP="009962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6F2C2F" w:rsidSect="00DC70CA">
          <w:pgSz w:w="11907" w:h="16840" w:code="9"/>
          <w:pgMar w:top="1134" w:right="1134" w:bottom="993" w:left="1418" w:header="680" w:footer="510" w:gutter="0"/>
          <w:pgNumType w:start="3"/>
          <w:cols w:space="214"/>
          <w:docGrid w:linePitch="326"/>
        </w:sectPr>
      </w:pPr>
      <w:r w:rsidRPr="006F2C2F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6160865" cy="8929991"/>
            <wp:effectExtent l="0" t="0" r="0" b="0"/>
            <wp:docPr id="1" name="Рисунок 1" descr="C:\Users\User\YandexDisk\Скриншоты\2023-12-24_10-47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3-12-24_10-47-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922" cy="894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76" w:rsidRPr="00621744" w:rsidRDefault="00BD3B76" w:rsidP="009962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21744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D3B76" w:rsidRPr="00621744" w:rsidRDefault="00BD3B76" w:rsidP="0062174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1744">
        <w:rPr>
          <w:rFonts w:ascii="Times New Roman" w:hAnsi="Times New Roman"/>
          <w:b/>
          <w:sz w:val="28"/>
          <w:szCs w:val="28"/>
          <w:lang w:eastAsia="ru-RU"/>
        </w:rPr>
        <w:t>к учебному плану МБУ ДО ЦТЮ «Пол</w:t>
      </w:r>
      <w:r w:rsidR="00F667A7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621744">
        <w:rPr>
          <w:rFonts w:ascii="Times New Roman" w:hAnsi="Times New Roman"/>
          <w:b/>
          <w:sz w:val="28"/>
          <w:szCs w:val="28"/>
          <w:lang w:eastAsia="ru-RU"/>
        </w:rPr>
        <w:t>т»</w:t>
      </w:r>
    </w:p>
    <w:p w:rsidR="00806332" w:rsidRDefault="006F11C0" w:rsidP="0062174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AC165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D3B76" w:rsidRPr="00621744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C165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D3B76" w:rsidRPr="00621744">
        <w:rPr>
          <w:rFonts w:ascii="Times New Roman" w:hAnsi="Times New Roman"/>
          <w:b/>
          <w:sz w:val="28"/>
          <w:szCs w:val="28"/>
          <w:lang w:eastAsia="ru-RU"/>
        </w:rPr>
        <w:t>учебный год</w:t>
      </w:r>
    </w:p>
    <w:p w:rsidR="00BD3B76" w:rsidRPr="00621744" w:rsidRDefault="00806332" w:rsidP="0062174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0</w:t>
      </w:r>
      <w:r w:rsidR="00231D4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11C0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94134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6F11C0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AC165F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г</w:t>
      </w:r>
    </w:p>
    <w:p w:rsidR="0042548F" w:rsidRDefault="00806332" w:rsidP="001B63D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744">
        <w:rPr>
          <w:rFonts w:ascii="Times New Roman" w:hAnsi="Times New Roman"/>
          <w:sz w:val="28"/>
          <w:szCs w:val="28"/>
          <w:lang w:eastAsia="ru-RU"/>
        </w:rPr>
        <w:t xml:space="preserve">Центр осуществляет свою деятельность в соответствии с Конституцией Российской Федерации, </w:t>
      </w:r>
      <w:r w:rsidR="0042548F" w:rsidRPr="0042548F">
        <w:rPr>
          <w:rFonts w:ascii="Times New Roman" w:hAnsi="Times New Roman"/>
          <w:sz w:val="28"/>
          <w:szCs w:val="28"/>
          <w:lang w:eastAsia="ru-RU"/>
        </w:rPr>
        <w:t xml:space="preserve">13 Федерального закона от 29 декабря 2012 г. № 273-ФЗ «Об образовании в Российской Федерации», Приказа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Минпросвещения РФ от 05.09.2019 N 470, от 30.09.2020 N 533); Постановления от 28 сентября 2020 г. № 28 Главного государственного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42548F">
        <w:rPr>
          <w:rFonts w:ascii="Times New Roman" w:hAnsi="Times New Roman"/>
          <w:sz w:val="28"/>
          <w:szCs w:val="28"/>
          <w:lang w:eastAsia="ru-RU"/>
        </w:rPr>
        <w:t xml:space="preserve">другими </w:t>
      </w:r>
      <w:r w:rsidR="0042548F" w:rsidRPr="00621744">
        <w:rPr>
          <w:rFonts w:ascii="Times New Roman" w:hAnsi="Times New Roman"/>
          <w:sz w:val="28"/>
          <w:szCs w:val="28"/>
          <w:lang w:eastAsia="ru-RU"/>
        </w:rPr>
        <w:t xml:space="preserve">нормативными правовыми актами Российской Федерации и Пермского края, администрации Большесосновского муниципального </w:t>
      </w:r>
      <w:r w:rsidR="002B78BE">
        <w:rPr>
          <w:rFonts w:ascii="Times New Roman" w:hAnsi="Times New Roman"/>
          <w:sz w:val="28"/>
          <w:szCs w:val="28"/>
          <w:lang w:eastAsia="ru-RU"/>
        </w:rPr>
        <w:t>округа</w:t>
      </w:r>
      <w:r w:rsidR="0042548F" w:rsidRPr="00621744">
        <w:rPr>
          <w:rFonts w:ascii="Times New Roman" w:hAnsi="Times New Roman"/>
          <w:sz w:val="28"/>
          <w:szCs w:val="28"/>
          <w:lang w:eastAsia="ru-RU"/>
        </w:rPr>
        <w:t xml:space="preserve"> Пермского края, приказами и решениями органа Управления образования</w:t>
      </w:r>
      <w:r w:rsidR="0042548F" w:rsidRPr="001B63DC">
        <w:t xml:space="preserve"> </w:t>
      </w:r>
      <w:r w:rsidR="0042548F">
        <w:rPr>
          <w:rFonts w:ascii="Times New Roman" w:hAnsi="Times New Roman"/>
          <w:sz w:val="28"/>
          <w:szCs w:val="28"/>
          <w:lang w:eastAsia="ru-RU"/>
        </w:rPr>
        <w:t>а</w:t>
      </w:r>
      <w:r w:rsidR="0042548F" w:rsidRPr="001B63DC">
        <w:rPr>
          <w:rFonts w:ascii="Times New Roman" w:hAnsi="Times New Roman"/>
          <w:sz w:val="28"/>
          <w:szCs w:val="28"/>
          <w:lang w:eastAsia="ru-RU"/>
        </w:rPr>
        <w:t>дминистрации Большесосновского М</w:t>
      </w:r>
      <w:r w:rsidR="00794134">
        <w:rPr>
          <w:rFonts w:ascii="Times New Roman" w:hAnsi="Times New Roman"/>
          <w:sz w:val="28"/>
          <w:szCs w:val="28"/>
          <w:lang w:eastAsia="ru-RU"/>
        </w:rPr>
        <w:t>О</w:t>
      </w:r>
      <w:r w:rsidR="0042548F" w:rsidRPr="001B63DC">
        <w:rPr>
          <w:rFonts w:ascii="Times New Roman" w:hAnsi="Times New Roman"/>
          <w:sz w:val="28"/>
          <w:szCs w:val="28"/>
          <w:lang w:eastAsia="ru-RU"/>
        </w:rPr>
        <w:t xml:space="preserve"> Пермского </w:t>
      </w:r>
      <w:proofErr w:type="spellStart"/>
      <w:r w:rsidR="0042548F" w:rsidRPr="001B63DC">
        <w:rPr>
          <w:rFonts w:ascii="Times New Roman" w:hAnsi="Times New Roman"/>
          <w:sz w:val="28"/>
          <w:szCs w:val="28"/>
          <w:lang w:eastAsia="ru-RU"/>
        </w:rPr>
        <w:t>края</w:t>
      </w:r>
      <w:r w:rsidR="0042548F" w:rsidRPr="00621744">
        <w:rPr>
          <w:rFonts w:ascii="Times New Roman" w:hAnsi="Times New Roman"/>
          <w:sz w:val="28"/>
          <w:szCs w:val="28"/>
          <w:lang w:eastAsia="ru-RU"/>
        </w:rPr>
        <w:t>,</w:t>
      </w:r>
      <w:r w:rsidR="0042548F" w:rsidRPr="0042548F">
        <w:rPr>
          <w:rFonts w:ascii="Times New Roman" w:hAnsi="Times New Roman"/>
          <w:sz w:val="28"/>
          <w:szCs w:val="28"/>
          <w:lang w:eastAsia="ru-RU"/>
        </w:rPr>
        <w:t>Устава</w:t>
      </w:r>
      <w:proofErr w:type="spellEnd"/>
      <w:r w:rsidR="0042548F" w:rsidRPr="0042548F">
        <w:rPr>
          <w:rFonts w:ascii="Times New Roman" w:hAnsi="Times New Roman"/>
          <w:sz w:val="28"/>
          <w:szCs w:val="28"/>
          <w:lang w:eastAsia="ru-RU"/>
        </w:rPr>
        <w:t xml:space="preserve"> МБУ ДО ЦТЮ "Полет".</w:t>
      </w:r>
    </w:p>
    <w:p w:rsidR="00806332" w:rsidRPr="00621744" w:rsidRDefault="00806332" w:rsidP="00806332">
      <w:pPr>
        <w:tabs>
          <w:tab w:val="left" w:pos="432"/>
          <w:tab w:val="left" w:pos="56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744">
        <w:rPr>
          <w:rFonts w:ascii="Times New Roman" w:hAnsi="Times New Roman"/>
          <w:sz w:val="28"/>
          <w:szCs w:val="28"/>
          <w:lang w:eastAsia="ru-RU"/>
        </w:rPr>
        <w:t>Основное предназначение учебного плана – реализация дополнительных образовательных программ и услуг в интересах детей, их родителей (законных представителей), общества, государства.</w:t>
      </w:r>
    </w:p>
    <w:p w:rsidR="00806332" w:rsidRPr="00621744" w:rsidRDefault="00806332" w:rsidP="00806332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744">
        <w:rPr>
          <w:rFonts w:ascii="Times New Roman" w:hAnsi="Times New Roman"/>
          <w:sz w:val="28"/>
          <w:szCs w:val="28"/>
          <w:lang w:eastAsia="ru-RU"/>
        </w:rPr>
        <w:t xml:space="preserve">Учебный план рассчитан на </w:t>
      </w:r>
      <w:r w:rsidRPr="00621744">
        <w:rPr>
          <w:rFonts w:ascii="Times New Roman" w:hAnsi="Times New Roman"/>
          <w:i/>
          <w:sz w:val="28"/>
          <w:szCs w:val="28"/>
          <w:u w:val="single"/>
          <w:lang w:eastAsia="ru-RU"/>
        </w:rPr>
        <w:t>36 учебных недель</w:t>
      </w:r>
      <w:r w:rsidRPr="00621744">
        <w:rPr>
          <w:rFonts w:ascii="Times New Roman" w:hAnsi="Times New Roman"/>
          <w:i/>
          <w:sz w:val="28"/>
          <w:szCs w:val="28"/>
          <w:lang w:eastAsia="ru-RU"/>
        </w:rPr>
        <w:t xml:space="preserve"> для штатных педагогов</w:t>
      </w:r>
      <w:r w:rsidRPr="0062174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06332" w:rsidRPr="00621744" w:rsidRDefault="00806332" w:rsidP="008063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744">
        <w:rPr>
          <w:rFonts w:ascii="Times New Roman" w:hAnsi="Times New Roman"/>
          <w:sz w:val="28"/>
          <w:szCs w:val="28"/>
          <w:lang w:eastAsia="ru-RU"/>
        </w:rPr>
        <w:t>Бахарева Ирина Петровна</w:t>
      </w:r>
    </w:p>
    <w:p w:rsidR="00E83EC5" w:rsidRDefault="00806332" w:rsidP="00E83E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744">
        <w:rPr>
          <w:rFonts w:ascii="Times New Roman" w:hAnsi="Times New Roman"/>
          <w:sz w:val="28"/>
          <w:szCs w:val="28"/>
          <w:lang w:eastAsia="ru-RU"/>
        </w:rPr>
        <w:t>Зорина Елена Васильевна</w:t>
      </w:r>
    </w:p>
    <w:p w:rsidR="00E83EC5" w:rsidRPr="00E83EC5" w:rsidRDefault="00E83EC5" w:rsidP="00E83EC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Бурдина Мария Николаевна</w:t>
      </w:r>
    </w:p>
    <w:p w:rsidR="00806332" w:rsidRPr="001F4301" w:rsidRDefault="00806332" w:rsidP="008063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301">
        <w:rPr>
          <w:rFonts w:ascii="Times New Roman" w:hAnsi="Times New Roman"/>
          <w:sz w:val="28"/>
          <w:szCs w:val="28"/>
          <w:lang w:eastAsia="ru-RU"/>
        </w:rPr>
        <w:t xml:space="preserve">и педагогов-совместителей: </w:t>
      </w:r>
    </w:p>
    <w:p w:rsidR="00806332" w:rsidRDefault="00806332" w:rsidP="00806332">
      <w:pPr>
        <w:spacing w:after="0"/>
        <w:ind w:left="900" w:hanging="33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внутреннее совместительство</w:t>
      </w:r>
    </w:p>
    <w:p w:rsidR="00806332" w:rsidRDefault="00806332" w:rsidP="008063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Зорина</w:t>
      </w:r>
      <w:r w:rsidRPr="00621744">
        <w:rPr>
          <w:rFonts w:ascii="Times New Roman" w:hAnsi="Times New Roman"/>
          <w:sz w:val="28"/>
          <w:szCs w:val="28"/>
          <w:lang w:eastAsia="ru-RU"/>
        </w:rPr>
        <w:t xml:space="preserve"> Елена Васильевна</w:t>
      </w:r>
    </w:p>
    <w:p w:rsidR="00806332" w:rsidRPr="004E22CD" w:rsidRDefault="00806332" w:rsidP="008063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Шистерова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Татьяна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Николавна</w:t>
      </w:r>
      <w:proofErr w:type="spellEnd"/>
    </w:p>
    <w:p w:rsidR="00806332" w:rsidRDefault="00806332" w:rsidP="008063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744">
        <w:rPr>
          <w:rFonts w:ascii="Times New Roman" w:hAnsi="Times New Roman"/>
          <w:sz w:val="28"/>
          <w:szCs w:val="28"/>
          <w:lang w:eastAsia="ru-RU"/>
        </w:rPr>
        <w:t>Басманова Эльвира Каусяровна</w:t>
      </w:r>
    </w:p>
    <w:p w:rsidR="00806332" w:rsidRPr="009A7E3C" w:rsidRDefault="00806332" w:rsidP="00806332">
      <w:pPr>
        <w:spacing w:after="0"/>
        <w:ind w:firstLine="709"/>
        <w:jc w:val="both"/>
        <w:rPr>
          <w:rFonts w:ascii="Times New Roman" w:hAnsi="Times New Roman"/>
          <w:color w:val="993300"/>
          <w:sz w:val="28"/>
          <w:szCs w:val="20"/>
          <w:lang w:eastAsia="ru-RU"/>
        </w:rPr>
      </w:pPr>
      <w:r w:rsidRPr="009A7E3C">
        <w:rPr>
          <w:rFonts w:ascii="Times New Roman" w:hAnsi="Times New Roman"/>
          <w:sz w:val="28"/>
          <w:szCs w:val="20"/>
          <w:lang w:eastAsia="ru-RU"/>
        </w:rPr>
        <w:t>Продолжительность одного занятия – 4</w:t>
      </w:r>
      <w:r w:rsidR="00036A7D">
        <w:rPr>
          <w:rFonts w:ascii="Times New Roman" w:hAnsi="Times New Roman"/>
          <w:sz w:val="28"/>
          <w:szCs w:val="20"/>
          <w:lang w:eastAsia="ru-RU"/>
        </w:rPr>
        <w:t>5</w:t>
      </w:r>
      <w:r w:rsidRPr="009A7E3C">
        <w:rPr>
          <w:rFonts w:ascii="Times New Roman" w:hAnsi="Times New Roman"/>
          <w:sz w:val="28"/>
          <w:szCs w:val="20"/>
          <w:lang w:eastAsia="ru-RU"/>
        </w:rPr>
        <w:t xml:space="preserve"> минут, для </w:t>
      </w:r>
      <w:r w:rsidR="00036A7D">
        <w:rPr>
          <w:rFonts w:ascii="Times New Roman" w:hAnsi="Times New Roman"/>
          <w:sz w:val="28"/>
          <w:szCs w:val="20"/>
          <w:lang w:eastAsia="ru-RU"/>
        </w:rPr>
        <w:t xml:space="preserve">1 классов-40минут, для </w:t>
      </w:r>
      <w:r w:rsidRPr="009A7E3C">
        <w:rPr>
          <w:rFonts w:ascii="Times New Roman" w:hAnsi="Times New Roman"/>
          <w:sz w:val="28"/>
          <w:szCs w:val="20"/>
          <w:lang w:eastAsia="ru-RU"/>
        </w:rPr>
        <w:t>дошкольников – 30 минут.</w:t>
      </w:r>
    </w:p>
    <w:p w:rsidR="00806332" w:rsidRPr="009A7E3C" w:rsidRDefault="006F11C0" w:rsidP="00806332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202</w:t>
      </w:r>
      <w:r w:rsidR="00AC165F">
        <w:rPr>
          <w:rFonts w:ascii="Times New Roman" w:hAnsi="Times New Roman"/>
          <w:sz w:val="28"/>
          <w:szCs w:val="20"/>
          <w:lang w:eastAsia="ru-RU"/>
        </w:rPr>
        <w:t>3</w:t>
      </w:r>
      <w:r w:rsidR="00806332" w:rsidRPr="009A7E3C">
        <w:rPr>
          <w:rFonts w:ascii="Times New Roman" w:hAnsi="Times New Roman"/>
          <w:sz w:val="28"/>
          <w:szCs w:val="20"/>
          <w:lang w:eastAsia="ru-RU"/>
        </w:rPr>
        <w:t>-20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="00AC165F">
        <w:rPr>
          <w:rFonts w:ascii="Times New Roman" w:hAnsi="Times New Roman"/>
          <w:sz w:val="28"/>
          <w:szCs w:val="20"/>
          <w:lang w:eastAsia="ru-RU"/>
        </w:rPr>
        <w:t>4</w:t>
      </w:r>
      <w:r w:rsidR="00806332" w:rsidRPr="009A7E3C">
        <w:rPr>
          <w:rFonts w:ascii="Times New Roman" w:hAnsi="Times New Roman"/>
          <w:sz w:val="28"/>
          <w:szCs w:val="20"/>
          <w:lang w:eastAsia="ru-RU"/>
        </w:rPr>
        <w:t xml:space="preserve"> учебном году Центр предоставляет детям образовательные услуги штатными сотрудниками по </w:t>
      </w:r>
      <w:r w:rsidR="00806332">
        <w:rPr>
          <w:rFonts w:ascii="Times New Roman" w:hAnsi="Times New Roman"/>
          <w:sz w:val="28"/>
          <w:szCs w:val="20"/>
          <w:lang w:eastAsia="ru-RU"/>
        </w:rPr>
        <w:t>пяти</w:t>
      </w:r>
      <w:r w:rsidR="00D1048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06332" w:rsidRPr="00187349">
        <w:rPr>
          <w:rFonts w:ascii="Times New Roman" w:hAnsi="Times New Roman"/>
          <w:sz w:val="28"/>
          <w:szCs w:val="20"/>
          <w:lang w:eastAsia="ru-RU"/>
        </w:rPr>
        <w:t>направленност</w:t>
      </w:r>
      <w:r w:rsidR="00806332">
        <w:rPr>
          <w:rFonts w:ascii="Times New Roman" w:hAnsi="Times New Roman"/>
          <w:sz w:val="28"/>
          <w:szCs w:val="20"/>
          <w:lang w:eastAsia="ru-RU"/>
        </w:rPr>
        <w:t>ям</w:t>
      </w:r>
      <w:r w:rsidR="00D1048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06332" w:rsidRPr="009A7E3C">
        <w:rPr>
          <w:rFonts w:ascii="Times New Roman" w:hAnsi="Times New Roman"/>
          <w:sz w:val="28"/>
          <w:szCs w:val="20"/>
          <w:lang w:eastAsia="ru-RU"/>
        </w:rPr>
        <w:t>деятельности:</w:t>
      </w:r>
    </w:p>
    <w:p w:rsidR="0042548F" w:rsidRPr="006B00FC" w:rsidRDefault="0042548F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6B00FC">
        <w:rPr>
          <w:rFonts w:ascii="Times New Roman" w:hAnsi="Times New Roman"/>
          <w:sz w:val="28"/>
          <w:szCs w:val="20"/>
          <w:lang w:eastAsia="ru-RU"/>
        </w:rPr>
        <w:t>-художественная–</w:t>
      </w:r>
      <w:r w:rsidR="006B00FC">
        <w:rPr>
          <w:rFonts w:ascii="Times New Roman" w:hAnsi="Times New Roman"/>
          <w:sz w:val="28"/>
          <w:szCs w:val="20"/>
          <w:lang w:eastAsia="ru-RU"/>
        </w:rPr>
        <w:t>6</w:t>
      </w:r>
      <w:r w:rsidRPr="006B00FC">
        <w:rPr>
          <w:rFonts w:ascii="Times New Roman" w:hAnsi="Times New Roman"/>
          <w:sz w:val="28"/>
          <w:szCs w:val="20"/>
          <w:lang w:eastAsia="ru-RU"/>
        </w:rPr>
        <w:t xml:space="preserve"> программ,</w:t>
      </w:r>
    </w:p>
    <w:p w:rsidR="0042548F" w:rsidRPr="006B00FC" w:rsidRDefault="0042548F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6B00FC">
        <w:rPr>
          <w:rFonts w:ascii="Times New Roman" w:hAnsi="Times New Roman"/>
          <w:sz w:val="28"/>
          <w:szCs w:val="20"/>
          <w:lang w:eastAsia="ru-RU"/>
        </w:rPr>
        <w:t xml:space="preserve">-социально-педагогическая – </w:t>
      </w:r>
      <w:r w:rsidR="00794134" w:rsidRPr="006B00FC">
        <w:rPr>
          <w:rFonts w:ascii="Times New Roman" w:hAnsi="Times New Roman"/>
          <w:sz w:val="28"/>
          <w:szCs w:val="20"/>
          <w:lang w:eastAsia="ru-RU"/>
        </w:rPr>
        <w:t>1</w:t>
      </w:r>
      <w:r w:rsidRPr="006B00FC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 w:rsidR="00794134" w:rsidRPr="006B00FC">
        <w:rPr>
          <w:rFonts w:ascii="Times New Roman" w:hAnsi="Times New Roman"/>
          <w:sz w:val="28"/>
          <w:szCs w:val="20"/>
          <w:lang w:eastAsia="ru-RU"/>
        </w:rPr>
        <w:t>а</w:t>
      </w:r>
      <w:r w:rsidRPr="006B00FC">
        <w:rPr>
          <w:rFonts w:ascii="Times New Roman" w:hAnsi="Times New Roman"/>
          <w:sz w:val="28"/>
          <w:szCs w:val="20"/>
          <w:lang w:eastAsia="ru-RU"/>
        </w:rPr>
        <w:t>,</w:t>
      </w:r>
    </w:p>
    <w:p w:rsidR="0042548F" w:rsidRPr="006B00FC" w:rsidRDefault="0042548F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 w:rsidRPr="006B00FC">
        <w:rPr>
          <w:rFonts w:ascii="Times New Roman" w:hAnsi="Times New Roman"/>
          <w:sz w:val="28"/>
          <w:szCs w:val="20"/>
          <w:lang w:eastAsia="ru-RU"/>
        </w:rPr>
        <w:t>-естественнонаучная –</w:t>
      </w:r>
      <w:r w:rsidR="00794134" w:rsidRPr="006B00FC">
        <w:rPr>
          <w:rFonts w:ascii="Times New Roman" w:hAnsi="Times New Roman"/>
          <w:sz w:val="28"/>
          <w:szCs w:val="20"/>
          <w:lang w:eastAsia="ru-RU"/>
        </w:rPr>
        <w:t>2</w:t>
      </w:r>
      <w:r w:rsidRPr="006B00FC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 w:rsidR="00794134" w:rsidRPr="006B00FC">
        <w:rPr>
          <w:rFonts w:ascii="Times New Roman" w:hAnsi="Times New Roman"/>
          <w:sz w:val="28"/>
          <w:szCs w:val="20"/>
          <w:lang w:eastAsia="ru-RU"/>
        </w:rPr>
        <w:t>ы</w:t>
      </w:r>
      <w:r w:rsidRPr="006B00FC">
        <w:rPr>
          <w:rFonts w:ascii="Times New Roman" w:hAnsi="Times New Roman"/>
          <w:sz w:val="28"/>
          <w:szCs w:val="20"/>
          <w:lang w:eastAsia="ru-RU"/>
        </w:rPr>
        <w:t>,</w:t>
      </w:r>
    </w:p>
    <w:p w:rsidR="0042548F" w:rsidRDefault="0042548F" w:rsidP="0042548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u w:val="single"/>
          <w:lang w:eastAsia="ru-RU"/>
        </w:rPr>
        <w:t xml:space="preserve">Художественная направленность </w:t>
      </w:r>
      <w:r>
        <w:rPr>
          <w:rFonts w:ascii="Times New Roman" w:hAnsi="Times New Roman"/>
          <w:sz w:val="28"/>
          <w:szCs w:val="20"/>
          <w:lang w:eastAsia="ru-RU"/>
        </w:rPr>
        <w:t>включает детские объединения, в которых обучающиеся занимаются следующими видами творчества по профилю:</w:t>
      </w:r>
    </w:p>
    <w:p w:rsidR="0042548F" w:rsidRDefault="0042548F" w:rsidP="004254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 xml:space="preserve">Изобразительное искусство - </w:t>
      </w:r>
      <w:r w:rsidR="00794134">
        <w:rPr>
          <w:rFonts w:ascii="Times New Roman" w:hAnsi="Times New Roman"/>
          <w:sz w:val="28"/>
          <w:szCs w:val="20"/>
          <w:lang w:eastAsia="ru-RU"/>
        </w:rPr>
        <w:t>1</w:t>
      </w:r>
    </w:p>
    <w:p w:rsidR="0042548F" w:rsidRDefault="0042548F" w:rsidP="004254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декоративно-прикладное творчество -</w:t>
      </w:r>
      <w:r w:rsidR="002343E4">
        <w:rPr>
          <w:rFonts w:ascii="Times New Roman" w:hAnsi="Times New Roman"/>
          <w:sz w:val="28"/>
          <w:szCs w:val="20"/>
          <w:lang w:eastAsia="ru-RU"/>
        </w:rPr>
        <w:t>1</w:t>
      </w:r>
    </w:p>
    <w:p w:rsidR="0042548F" w:rsidRDefault="0042548F" w:rsidP="004254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хореография– </w:t>
      </w:r>
      <w:r w:rsidR="002343E4">
        <w:rPr>
          <w:rFonts w:ascii="Times New Roman" w:hAnsi="Times New Roman"/>
          <w:sz w:val="28"/>
          <w:szCs w:val="20"/>
          <w:lang w:eastAsia="ru-RU"/>
        </w:rPr>
        <w:t>1</w:t>
      </w:r>
    </w:p>
    <w:p w:rsidR="0042548F" w:rsidRDefault="0042548F" w:rsidP="004254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Мода (театр моды)-2</w:t>
      </w:r>
    </w:p>
    <w:p w:rsidR="00AC165F" w:rsidRDefault="002343E4" w:rsidP="0042548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Театр -1</w:t>
      </w:r>
    </w:p>
    <w:p w:rsidR="0042548F" w:rsidRDefault="0042548F" w:rsidP="0042548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u w:val="single"/>
          <w:lang w:eastAsia="ru-RU"/>
        </w:rPr>
        <w:t>Социально-педагогическая</w:t>
      </w:r>
      <w:r w:rsidR="00D35906">
        <w:rPr>
          <w:rFonts w:ascii="Times New Roman" w:hAnsi="Times New Roman"/>
          <w:i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0"/>
          <w:u w:val="single"/>
          <w:lang w:eastAsia="ru-RU"/>
        </w:rPr>
        <w:t xml:space="preserve">направленность </w:t>
      </w:r>
      <w:r>
        <w:rPr>
          <w:rFonts w:ascii="Times New Roman" w:hAnsi="Times New Roman"/>
          <w:sz w:val="28"/>
          <w:szCs w:val="20"/>
          <w:lang w:eastAsia="ru-RU"/>
        </w:rPr>
        <w:t xml:space="preserve">включает профили по </w:t>
      </w:r>
      <w:r w:rsidR="009F112E" w:rsidRPr="009F112E">
        <w:rPr>
          <w:rFonts w:ascii="Times New Roman" w:hAnsi="Times New Roman"/>
          <w:sz w:val="28"/>
          <w:szCs w:val="20"/>
          <w:lang w:eastAsia="ru-RU"/>
        </w:rPr>
        <w:t>развити</w:t>
      </w:r>
      <w:r w:rsidR="009F112E">
        <w:rPr>
          <w:rFonts w:ascii="Times New Roman" w:hAnsi="Times New Roman"/>
          <w:sz w:val="28"/>
          <w:szCs w:val="20"/>
          <w:lang w:eastAsia="ru-RU"/>
        </w:rPr>
        <w:t>ю</w:t>
      </w:r>
      <w:r w:rsidR="009F112E" w:rsidRPr="009F112E">
        <w:rPr>
          <w:rFonts w:ascii="Times New Roman" w:hAnsi="Times New Roman"/>
          <w:sz w:val="28"/>
          <w:szCs w:val="20"/>
          <w:lang w:eastAsia="ru-RU"/>
        </w:rPr>
        <w:t xml:space="preserve"> дошкольников (социализация и общение, интеллектуальное развитие, логопедия, подготовка к школе, социокультурная адаптация детей) </w:t>
      </w:r>
      <w:r>
        <w:rPr>
          <w:rFonts w:ascii="Times New Roman" w:hAnsi="Times New Roman"/>
          <w:sz w:val="28"/>
          <w:szCs w:val="20"/>
          <w:lang w:eastAsia="ru-RU"/>
        </w:rPr>
        <w:t>профессиональной ориентации, психологии, школа актива, военно-патриотические и гражданско-патриотические объединение, волонтерская работа:</w:t>
      </w:r>
    </w:p>
    <w:p w:rsidR="002343E4" w:rsidRPr="002343E4" w:rsidRDefault="002343E4" w:rsidP="002343E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Профессиональная ориентация</w:t>
      </w:r>
      <w:r w:rsidR="0042548F">
        <w:rPr>
          <w:rFonts w:ascii="Times New Roman" w:hAnsi="Times New Roman"/>
          <w:sz w:val="28"/>
          <w:szCs w:val="20"/>
          <w:lang w:eastAsia="ru-RU"/>
        </w:rPr>
        <w:t xml:space="preserve"> - 1,</w:t>
      </w:r>
    </w:p>
    <w:p w:rsidR="0042548F" w:rsidRDefault="0042548F" w:rsidP="0042548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0"/>
          <w:u w:val="single"/>
          <w:lang w:eastAsia="ru-RU"/>
        </w:rPr>
        <w:t xml:space="preserve">Естественнонаучная направленность </w:t>
      </w:r>
      <w:r w:rsidRPr="0022223B">
        <w:rPr>
          <w:rFonts w:ascii="Times New Roman" w:hAnsi="Times New Roman"/>
          <w:sz w:val="28"/>
          <w:szCs w:val="20"/>
          <w:lang w:eastAsia="ru-RU"/>
        </w:rPr>
        <w:t>- к объединениям относятся кружки по определенным предметам (биология, экология, физика и т.ч. окружающий мир, интеллектуальные клубы, клубы по «научным» интересам:</w:t>
      </w:r>
    </w:p>
    <w:p w:rsidR="0042548F" w:rsidRPr="00794134" w:rsidRDefault="0042548F" w:rsidP="0079413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интеллектуальные клубы –</w:t>
      </w:r>
      <w:r w:rsidR="00794134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>,</w:t>
      </w:r>
    </w:p>
    <w:p w:rsidR="00794134" w:rsidRPr="002343E4" w:rsidRDefault="0042548F" w:rsidP="002343E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Экология </w:t>
      </w:r>
      <w:r w:rsidR="00794134">
        <w:rPr>
          <w:rFonts w:ascii="Times New Roman" w:hAnsi="Times New Roman"/>
          <w:sz w:val="28"/>
          <w:szCs w:val="20"/>
          <w:lang w:eastAsia="ru-RU"/>
        </w:rPr>
        <w:t>–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94134">
        <w:rPr>
          <w:rFonts w:ascii="Times New Roman" w:hAnsi="Times New Roman"/>
          <w:sz w:val="28"/>
          <w:szCs w:val="20"/>
          <w:lang w:eastAsia="ru-RU"/>
        </w:rPr>
        <w:t>1.</w:t>
      </w:r>
    </w:p>
    <w:p w:rsidR="0042548F" w:rsidRDefault="0042548F" w:rsidP="0042548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Часовая нагрузка в неделю по направленностям:</w:t>
      </w:r>
    </w:p>
    <w:p w:rsidR="0042548F" w:rsidRDefault="0042548F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художественное– </w:t>
      </w:r>
      <w:r w:rsidR="002343E4">
        <w:rPr>
          <w:rFonts w:ascii="Times New Roman" w:hAnsi="Times New Roman"/>
          <w:sz w:val="28"/>
          <w:szCs w:val="20"/>
          <w:lang w:eastAsia="ru-RU"/>
        </w:rPr>
        <w:t>5</w:t>
      </w:r>
      <w:r w:rsidR="00036B12">
        <w:rPr>
          <w:rFonts w:ascii="Times New Roman" w:hAnsi="Times New Roman"/>
          <w:sz w:val="28"/>
          <w:szCs w:val="20"/>
          <w:lang w:eastAsia="ru-RU"/>
        </w:rPr>
        <w:t>1</w:t>
      </w:r>
      <w:r w:rsidR="00794134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час;</w:t>
      </w:r>
    </w:p>
    <w:p w:rsidR="0042548F" w:rsidRDefault="0042548F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- социально-педагогическое – </w:t>
      </w:r>
      <w:r w:rsidR="002343E4">
        <w:rPr>
          <w:rFonts w:ascii="Times New Roman" w:hAnsi="Times New Roman"/>
          <w:sz w:val="28"/>
          <w:szCs w:val="20"/>
          <w:lang w:eastAsia="ru-RU"/>
        </w:rPr>
        <w:t>6</w:t>
      </w:r>
      <w:r>
        <w:rPr>
          <w:rFonts w:ascii="Times New Roman" w:hAnsi="Times New Roman"/>
          <w:sz w:val="28"/>
          <w:szCs w:val="20"/>
          <w:lang w:eastAsia="ru-RU"/>
        </w:rPr>
        <w:t xml:space="preserve"> час</w:t>
      </w:r>
      <w:r w:rsidR="002343E4">
        <w:rPr>
          <w:rFonts w:ascii="Times New Roman" w:hAnsi="Times New Roman"/>
          <w:sz w:val="28"/>
          <w:szCs w:val="20"/>
          <w:lang w:eastAsia="ru-RU"/>
        </w:rPr>
        <w:t>ов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42548F" w:rsidRDefault="0042548F" w:rsidP="0042548F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-естественно-научное– </w:t>
      </w:r>
      <w:r w:rsidR="000B4D12">
        <w:rPr>
          <w:rFonts w:ascii="Times New Roman" w:hAnsi="Times New Roman"/>
          <w:sz w:val="28"/>
          <w:szCs w:val="20"/>
          <w:lang w:eastAsia="ru-RU"/>
        </w:rPr>
        <w:t>1</w:t>
      </w:r>
      <w:r w:rsidR="002343E4">
        <w:rPr>
          <w:rFonts w:ascii="Times New Roman" w:hAnsi="Times New Roman"/>
          <w:sz w:val="28"/>
          <w:szCs w:val="20"/>
          <w:lang w:eastAsia="ru-RU"/>
        </w:rPr>
        <w:t>7</w:t>
      </w:r>
      <w:r>
        <w:rPr>
          <w:rFonts w:ascii="Times New Roman" w:hAnsi="Times New Roman"/>
          <w:sz w:val="28"/>
          <w:szCs w:val="20"/>
          <w:lang w:eastAsia="ru-RU"/>
        </w:rPr>
        <w:t xml:space="preserve"> час</w:t>
      </w:r>
      <w:r w:rsidR="002343E4">
        <w:rPr>
          <w:rFonts w:ascii="Times New Roman" w:hAnsi="Times New Roman"/>
          <w:sz w:val="28"/>
          <w:szCs w:val="20"/>
          <w:lang w:eastAsia="ru-RU"/>
        </w:rPr>
        <w:t>ов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42548F" w:rsidRDefault="0042548F" w:rsidP="0042548F">
      <w:pPr>
        <w:spacing w:after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ИТОГО: </w:t>
      </w:r>
      <w:r w:rsidR="008104EC">
        <w:rPr>
          <w:rFonts w:ascii="Times New Roman" w:hAnsi="Times New Roman"/>
          <w:sz w:val="28"/>
          <w:szCs w:val="20"/>
          <w:lang w:eastAsia="ru-RU"/>
        </w:rPr>
        <w:t>7</w:t>
      </w:r>
      <w:r w:rsidR="002343E4">
        <w:rPr>
          <w:rFonts w:ascii="Times New Roman" w:hAnsi="Times New Roman"/>
          <w:sz w:val="28"/>
          <w:szCs w:val="20"/>
          <w:lang w:eastAsia="ru-RU"/>
        </w:rPr>
        <w:t>4</w:t>
      </w:r>
      <w:r>
        <w:rPr>
          <w:rFonts w:ascii="Times New Roman" w:hAnsi="Times New Roman"/>
          <w:sz w:val="28"/>
          <w:szCs w:val="20"/>
          <w:lang w:eastAsia="ru-RU"/>
        </w:rPr>
        <w:t xml:space="preserve"> час</w:t>
      </w:r>
      <w:r w:rsidR="002343E4">
        <w:rPr>
          <w:rFonts w:ascii="Times New Roman" w:hAnsi="Times New Roman"/>
          <w:sz w:val="28"/>
          <w:szCs w:val="20"/>
          <w:lang w:eastAsia="ru-RU"/>
        </w:rPr>
        <w:t>а</w:t>
      </w:r>
      <w:r w:rsidR="00100038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в неделю; </w:t>
      </w:r>
      <w:r w:rsidR="008104EC">
        <w:rPr>
          <w:rFonts w:ascii="Times New Roman" w:hAnsi="Times New Roman"/>
          <w:sz w:val="28"/>
          <w:szCs w:val="20"/>
          <w:lang w:eastAsia="ru-RU"/>
        </w:rPr>
        <w:t>4</w:t>
      </w:r>
      <w:r w:rsidR="003F4699">
        <w:rPr>
          <w:rFonts w:ascii="Times New Roman" w:hAnsi="Times New Roman"/>
          <w:sz w:val="28"/>
          <w:szCs w:val="20"/>
          <w:lang w:eastAsia="ru-RU"/>
        </w:rPr>
        <w:t>,</w:t>
      </w:r>
      <w:r w:rsidR="002343E4">
        <w:rPr>
          <w:rFonts w:ascii="Times New Roman" w:hAnsi="Times New Roman"/>
          <w:sz w:val="28"/>
          <w:szCs w:val="20"/>
          <w:lang w:eastAsia="ru-RU"/>
        </w:rPr>
        <w:t>1</w:t>
      </w:r>
      <w:r>
        <w:rPr>
          <w:rFonts w:ascii="Times New Roman" w:hAnsi="Times New Roman"/>
          <w:sz w:val="28"/>
          <w:szCs w:val="20"/>
          <w:lang w:eastAsia="ru-RU"/>
        </w:rPr>
        <w:t xml:space="preserve"> став</w:t>
      </w:r>
      <w:r w:rsidR="008104EC">
        <w:rPr>
          <w:rFonts w:ascii="Times New Roman" w:hAnsi="Times New Roman"/>
          <w:sz w:val="28"/>
          <w:szCs w:val="20"/>
          <w:lang w:eastAsia="ru-RU"/>
        </w:rPr>
        <w:t>ки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806332" w:rsidRPr="009A7E3C" w:rsidRDefault="00806332" w:rsidP="00806332">
      <w:pPr>
        <w:spacing w:after="0"/>
        <w:ind w:firstLine="709"/>
        <w:rPr>
          <w:rFonts w:ascii="Times New Roman" w:hAnsi="Times New Roman"/>
          <w:sz w:val="28"/>
          <w:szCs w:val="20"/>
          <w:lang w:eastAsia="ru-RU"/>
        </w:rPr>
      </w:pPr>
      <w:r w:rsidRPr="00DE215C">
        <w:rPr>
          <w:rFonts w:ascii="Times New Roman" w:hAnsi="Times New Roman"/>
          <w:sz w:val="28"/>
          <w:szCs w:val="20"/>
          <w:lang w:eastAsia="ru-RU"/>
        </w:rPr>
        <w:t>Учебный план соответствует целям и задачам образовательного учреждения, предполагает преемственность ступеней обучения.</w:t>
      </w:r>
    </w:p>
    <w:p w:rsidR="00806332" w:rsidRPr="00621744" w:rsidRDefault="00806332" w:rsidP="0080633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pacing w:val="40"/>
          <w:sz w:val="20"/>
          <w:szCs w:val="20"/>
          <w:lang w:eastAsia="ru-RU"/>
        </w:rPr>
        <w:sectPr w:rsidR="00806332" w:rsidRPr="00621744" w:rsidSect="00DC70CA">
          <w:pgSz w:w="11907" w:h="16840" w:code="9"/>
          <w:pgMar w:top="1134" w:right="1134" w:bottom="993" w:left="1418" w:header="680" w:footer="510" w:gutter="0"/>
          <w:pgNumType w:start="3"/>
          <w:cols w:space="214"/>
          <w:docGrid w:linePitch="326"/>
        </w:sectPr>
      </w:pPr>
    </w:p>
    <w:p w:rsidR="00806332" w:rsidRDefault="00806332" w:rsidP="00806332">
      <w:pPr>
        <w:spacing w:after="0" w:line="240" w:lineRule="auto"/>
        <w:jc w:val="center"/>
        <w:rPr>
          <w:rFonts w:ascii="Arial" w:hAnsi="Arial"/>
          <w:b/>
          <w:spacing w:val="40"/>
          <w:sz w:val="20"/>
          <w:szCs w:val="20"/>
          <w:lang w:eastAsia="ru-RU"/>
        </w:rPr>
        <w:sectPr w:rsidR="00806332" w:rsidSect="00036B85">
          <w:pgSz w:w="16840" w:h="11907" w:orient="landscape" w:code="9"/>
          <w:pgMar w:top="426" w:right="624" w:bottom="426" w:left="624" w:header="680" w:footer="510" w:gutter="0"/>
          <w:pgNumType w:start="3"/>
          <w:cols w:space="720"/>
          <w:docGrid w:linePitch="326"/>
        </w:sectPr>
      </w:pPr>
    </w:p>
    <w:tbl>
      <w:tblPr>
        <w:tblW w:w="153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0"/>
        <w:gridCol w:w="508"/>
        <w:gridCol w:w="425"/>
        <w:gridCol w:w="1877"/>
        <w:gridCol w:w="958"/>
        <w:gridCol w:w="567"/>
        <w:gridCol w:w="567"/>
        <w:gridCol w:w="709"/>
        <w:gridCol w:w="2253"/>
        <w:gridCol w:w="1560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711"/>
      </w:tblGrid>
      <w:tr w:rsidR="008B4825" w:rsidRPr="00822948" w:rsidTr="00AE698D">
        <w:trPr>
          <w:trHeight w:val="288"/>
        </w:trPr>
        <w:tc>
          <w:tcPr>
            <w:tcW w:w="15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825" w:rsidRPr="00822948" w:rsidRDefault="008B4825" w:rsidP="008B4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Учебный план МБУ ДО ЦТЮ "Полет" на 01.09.2023 на 2023-2024 учебный год</w:t>
            </w:r>
          </w:p>
        </w:tc>
      </w:tr>
      <w:tr w:rsidR="00822948" w:rsidRPr="00822948" w:rsidTr="008B4825">
        <w:trPr>
          <w:trHeight w:val="27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2948" w:rsidRPr="00822948" w:rsidRDefault="00822948" w:rsidP="0082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направленность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профиль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образовательная программа, педагог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 - во детей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 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года выпуска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прогр</w:t>
            </w:r>
            <w:proofErr w:type="spellEnd"/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предметное 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                  организация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учебные группы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итого час в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 - </w:t>
            </w:r>
            <w:proofErr w:type="gram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 групп</w:t>
            </w:r>
            <w:proofErr w:type="gramEnd"/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общее кол - </w:t>
            </w:r>
            <w:proofErr w:type="gram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 часов</w:t>
            </w:r>
            <w:proofErr w:type="gramEnd"/>
          </w:p>
        </w:tc>
      </w:tr>
      <w:tr w:rsidR="00822948" w:rsidRPr="00822948" w:rsidTr="008B4825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год и более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2948" w:rsidRPr="00822948" w:rsidTr="008B4825">
        <w:trPr>
          <w:trHeight w:val="7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час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час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час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час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групп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2948" w:rsidRPr="00822948" w:rsidTr="008B4825">
        <w:trPr>
          <w:trHeight w:val="103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художественная направленность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Изобразительное  искусство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25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</w:t>
            </w:r>
            <w:r w:rsidR="008B4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-студия "Палитра"</w:t>
            </w:r>
          </w:p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Бахарева И.П.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адаптированая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начал.    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 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2005         2007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ОПХД, </w:t>
            </w:r>
            <w:proofErr w:type="gram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погружение ,</w:t>
            </w:r>
            <w:proofErr w:type="gram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специализация, ИЗО, художественный труд, дизайн,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проектирование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 ДО ЦТЮ "Полет" МБОУ "Большесосновская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1F67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</w:tr>
      <w:tr w:rsidR="00822948" w:rsidRPr="00822948" w:rsidTr="008B4825">
        <w:trPr>
          <w:trHeight w:val="12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948" w:rsidRPr="00822948" w:rsidRDefault="00822948" w:rsidP="001F6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ДПИ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25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д\о "Подарок св</w:t>
            </w:r>
            <w:r w:rsidR="008B4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оими руками" </w:t>
            </w:r>
          </w:p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Бахарева И.П.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адаптированая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краткосрочная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смеш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гр.    (СОП и </w:t>
            </w:r>
            <w:proofErr w:type="spellStart"/>
            <w:proofErr w:type="gram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гр.риска</w:t>
            </w:r>
            <w:proofErr w:type="spellEnd"/>
            <w:proofErr w:type="gram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Изготовление подарков с помощью художественного творчества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2294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1F67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822948" w:rsidRPr="00822948" w:rsidTr="008B4825">
        <w:trPr>
          <w:trHeight w:val="14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хореография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Образцовый детский хореографический коллектив "Радуга</w:t>
            </w:r>
            <w:proofErr w:type="gram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 Басманова</w:t>
            </w:r>
            <w:proofErr w:type="gram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Э.К   комплексная   адаптивная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начал.    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 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Классический танец, народно-характерный, эстрадный танец, репетиционная деятельность, постановочная работа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1F67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</w:tr>
      <w:tr w:rsidR="00822948" w:rsidRPr="00822948" w:rsidTr="008B4825">
        <w:trPr>
          <w:trHeight w:val="12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театр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Театр детских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миниатюр"Фантазия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  Бурдина М.Н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начал.    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актерское мастерство, сценическая речь, театральная игра, сценография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1F67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</w:tr>
      <w:tr w:rsidR="00822948" w:rsidRPr="00822948" w:rsidTr="008B4825">
        <w:trPr>
          <w:trHeight w:val="15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25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Театр </w:t>
            </w:r>
            <w:r w:rsidR="008B4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сценической моды  </w:t>
            </w:r>
          </w:p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="008B4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асманова Э.К. </w:t>
            </w:r>
            <w:proofErr w:type="spellStart"/>
            <w:r w:rsidR="008B4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Шистерова</w:t>
            </w:r>
            <w:proofErr w:type="spellEnd"/>
            <w:r w:rsidR="008B4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Т.Н 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эксперементальная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начал.    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 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Реализации профессионального мастерства, симбиоз театра, режиссуры, сценографии и хореографии с модой, подиумом, нестандартным восприятием и осмыслением тенденций в одежде.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1F67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822948" w:rsidRPr="00822948" w:rsidTr="008B4825">
        <w:trPr>
          <w:trHeight w:val="14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д\о "Шьем</w:t>
            </w:r>
            <w:r w:rsidR="008B4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сами. Шейте с нами</w:t>
            </w:r>
            <w:proofErr w:type="gramStart"/>
            <w:r w:rsidR="008B4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 Шистерова</w:t>
            </w:r>
            <w:proofErr w:type="gramEnd"/>
            <w:r w:rsidR="008B4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Т.Н  </w:t>
            </w: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адаптивная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начал.    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   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Основы кройки и шитья. Пошив аксессуаров и декоративных изделий, знакомство с особенностями пошива сценического костюма, его изготовление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1F67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</w:tr>
      <w:tr w:rsidR="00822948" w:rsidRPr="00822948" w:rsidTr="008B4825">
        <w:trPr>
          <w:trHeight w:val="10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социально-педагогическая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2948" w:rsidRPr="00822948" w:rsidRDefault="00822948" w:rsidP="008229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профориентация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B4825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"Пресс - Центр" </w:t>
            </w:r>
            <w:proofErr w:type="gramStart"/>
            <w:r w:rsidR="00822948"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Бурдина  М.Н</w:t>
            </w:r>
            <w:proofErr w:type="gramEnd"/>
            <w:r w:rsidR="00822948"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адаптивная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Профессия журналиста, сбор информации с мест событий, мероприятий, создание  репортажей.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ЦТЮ "Полет"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1F67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</w:tr>
      <w:tr w:rsidR="00822948" w:rsidRPr="00822948" w:rsidTr="008B4825">
        <w:trPr>
          <w:trHeight w:val="924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естественно-научная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294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интелектуальные</w:t>
            </w:r>
            <w:proofErr w:type="spellEnd"/>
            <w:r w:rsidRPr="0082294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клубы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"Клуб Знатоков" Зорина Е.В адаптивная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Игры, логические задачи, развитие памяти, тренировка скорости реакции, олимпиады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МБОУ "Большесосновская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1F67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</w:tr>
      <w:tr w:rsidR="00822948" w:rsidRPr="00822948" w:rsidTr="008B4825">
        <w:trPr>
          <w:trHeight w:val="12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825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д\о "Зачем</w:t>
            </w:r>
            <w:r w:rsidR="008B4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? Откуда? Почему?  </w:t>
            </w:r>
          </w:p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Бахарева И.П адаптивная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начал      сред  </w:t>
            </w:r>
            <w:proofErr w:type="spellStart"/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Теория проекта и исследования, свой проект, дидактические игры, просмотр и обсуждение фрагментов познавательных мультсериалов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МБУ ДО ЦТЮ "Полет" МБОУ "Большесосновская СОШ"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1F67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</w:tr>
      <w:tr w:rsidR="00822948" w:rsidRPr="00822948" w:rsidTr="008B4825">
        <w:trPr>
          <w:trHeight w:val="48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48" w:rsidRPr="00822948" w:rsidRDefault="008B4825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2948" w:rsidRPr="00822948" w:rsidTr="008B4825">
        <w:trPr>
          <w:trHeight w:val="708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педагогов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 - во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ставок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294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948" w:rsidRPr="00822948" w:rsidRDefault="00822948" w:rsidP="0082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22948" w:rsidRDefault="00822948" w:rsidP="00806332">
      <w:pPr>
        <w:spacing w:after="0" w:line="240" w:lineRule="auto"/>
        <w:rPr>
          <w:lang w:eastAsia="ru-RU"/>
        </w:rPr>
      </w:pPr>
    </w:p>
    <w:p w:rsidR="00567906" w:rsidRPr="00A71D60" w:rsidRDefault="000411AA" w:rsidP="00806332">
      <w:pPr>
        <w:spacing w:after="0" w:line="240" w:lineRule="auto"/>
        <w:rPr>
          <w:sz w:val="20"/>
          <w:szCs w:val="20"/>
          <w:lang w:eastAsia="ru-RU"/>
        </w:rPr>
      </w:pPr>
      <w:r>
        <w:rPr>
          <w:lang w:eastAsia="ru-RU"/>
        </w:rPr>
        <w:fldChar w:fldCharType="begin"/>
      </w:r>
      <w:r w:rsidR="00AD59CC">
        <w:rPr>
          <w:lang w:eastAsia="ru-RU"/>
        </w:rPr>
        <w:instrText xml:space="preserve"> LINK Excel.Sheet.12 "C:\\Новая папка\\ЗАВУЧ\\учебные планы\\уч.пл.22-23\\учебный план на 01.10.2021.xlsx" "Лист1!R1C1:R48C24" \a \f 4 \h  \* MERGEFORMAT </w:instrText>
      </w:r>
      <w:r>
        <w:rPr>
          <w:lang w:eastAsia="ru-RU"/>
        </w:rPr>
        <w:fldChar w:fldCharType="end"/>
      </w:r>
    </w:p>
    <w:p w:rsidR="00806332" w:rsidRPr="00567906" w:rsidRDefault="00806332" w:rsidP="008B4825">
      <w:pPr>
        <w:spacing w:after="0" w:line="240" w:lineRule="auto"/>
        <w:ind w:firstLine="993"/>
        <w:rPr>
          <w:rFonts w:ascii="Times New Roman" w:hAnsi="Times New Roman"/>
          <w:sz w:val="28"/>
          <w:szCs w:val="20"/>
          <w:lang w:eastAsia="ru-RU"/>
        </w:rPr>
      </w:pPr>
      <w:r w:rsidRPr="00567906">
        <w:rPr>
          <w:rFonts w:ascii="Times New Roman" w:hAnsi="Times New Roman"/>
          <w:sz w:val="28"/>
          <w:szCs w:val="20"/>
          <w:lang w:eastAsia="ru-RU"/>
        </w:rPr>
        <w:t xml:space="preserve">Директор МБУ ДО ЦТЮ «Полет»                           </w:t>
      </w:r>
      <w:r w:rsidR="00567906">
        <w:rPr>
          <w:rFonts w:ascii="Times New Roman" w:hAnsi="Times New Roman"/>
          <w:sz w:val="28"/>
          <w:szCs w:val="20"/>
          <w:lang w:eastAsia="ru-RU"/>
        </w:rPr>
        <w:t xml:space="preserve">                                    </w:t>
      </w:r>
      <w:r w:rsidRPr="00567906">
        <w:rPr>
          <w:rFonts w:ascii="Times New Roman" w:hAnsi="Times New Roman"/>
          <w:sz w:val="28"/>
          <w:szCs w:val="20"/>
          <w:lang w:eastAsia="ru-RU"/>
        </w:rPr>
        <w:t xml:space="preserve">             </w:t>
      </w:r>
      <w:r w:rsidR="008B4825">
        <w:rPr>
          <w:rFonts w:ascii="Times New Roman" w:hAnsi="Times New Roman"/>
          <w:sz w:val="28"/>
          <w:szCs w:val="20"/>
          <w:lang w:eastAsia="ru-RU"/>
        </w:rPr>
        <w:t xml:space="preserve">                        </w:t>
      </w:r>
      <w:r w:rsidRPr="00567906"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="00567906">
        <w:rPr>
          <w:rFonts w:ascii="Times New Roman" w:hAnsi="Times New Roman"/>
          <w:sz w:val="28"/>
          <w:szCs w:val="20"/>
          <w:lang w:eastAsia="ru-RU"/>
        </w:rPr>
        <w:t>/</w:t>
      </w:r>
      <w:r w:rsidRPr="00567906">
        <w:rPr>
          <w:rFonts w:ascii="Times New Roman" w:hAnsi="Times New Roman"/>
          <w:sz w:val="28"/>
          <w:szCs w:val="20"/>
          <w:lang w:eastAsia="ru-RU"/>
        </w:rPr>
        <w:t>Басманова Э.К.</w:t>
      </w:r>
      <w:r w:rsidR="00567906">
        <w:rPr>
          <w:rFonts w:ascii="Times New Roman" w:hAnsi="Times New Roman"/>
          <w:sz w:val="28"/>
          <w:szCs w:val="20"/>
          <w:lang w:eastAsia="ru-RU"/>
        </w:rPr>
        <w:t>/</w:t>
      </w:r>
    </w:p>
    <w:p w:rsidR="008E79E9" w:rsidRPr="009E753D" w:rsidRDefault="008E79E9" w:rsidP="00806332">
      <w:pPr>
        <w:tabs>
          <w:tab w:val="left" w:pos="432"/>
          <w:tab w:val="left" w:pos="567"/>
        </w:tabs>
        <w:suppressAutoHyphens/>
        <w:spacing w:after="0"/>
        <w:ind w:firstLine="709"/>
        <w:jc w:val="both"/>
        <w:rPr>
          <w:rFonts w:ascii="Arial" w:hAnsi="Arial"/>
          <w:sz w:val="18"/>
          <w:szCs w:val="20"/>
          <w:lang w:eastAsia="ru-RU"/>
        </w:rPr>
      </w:pPr>
    </w:p>
    <w:sectPr w:rsidR="008E79E9" w:rsidRPr="009E753D" w:rsidSect="00AE5823">
      <w:type w:val="continuous"/>
      <w:pgSz w:w="16840" w:h="11907" w:orient="landscape" w:code="9"/>
      <w:pgMar w:top="1135" w:right="1134" w:bottom="1134" w:left="993" w:header="680" w:footer="510" w:gutter="0"/>
      <w:pgNumType w:start="3"/>
      <w:cols w:space="21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991" w:rsidRDefault="00460991" w:rsidP="006F2C2F">
      <w:pPr>
        <w:spacing w:after="0" w:line="240" w:lineRule="auto"/>
      </w:pPr>
      <w:r>
        <w:separator/>
      </w:r>
    </w:p>
  </w:endnote>
  <w:endnote w:type="continuationSeparator" w:id="0">
    <w:p w:rsidR="00460991" w:rsidRDefault="00460991" w:rsidP="006F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991" w:rsidRDefault="00460991" w:rsidP="006F2C2F">
      <w:pPr>
        <w:spacing w:after="0" w:line="240" w:lineRule="auto"/>
      </w:pPr>
      <w:r>
        <w:separator/>
      </w:r>
    </w:p>
  </w:footnote>
  <w:footnote w:type="continuationSeparator" w:id="0">
    <w:p w:rsidR="00460991" w:rsidRDefault="00460991" w:rsidP="006F2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393"/>
    <w:multiLevelType w:val="singleLevel"/>
    <w:tmpl w:val="3D869CA2"/>
    <w:lvl w:ilvl="0">
      <w:start w:val="2000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C932D80"/>
    <w:multiLevelType w:val="singleLevel"/>
    <w:tmpl w:val="AFB42AB8"/>
    <w:lvl w:ilvl="0">
      <w:start w:val="28"/>
      <w:numFmt w:val="bullet"/>
      <w:lvlText w:val="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31D5673C"/>
    <w:multiLevelType w:val="singleLevel"/>
    <w:tmpl w:val="AFB42AB8"/>
    <w:lvl w:ilvl="0">
      <w:start w:val="28"/>
      <w:numFmt w:val="bullet"/>
      <w:lvlText w:val="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 w15:restartNumberingAfterBreak="0">
    <w:nsid w:val="426B3FA9"/>
    <w:multiLevelType w:val="singleLevel"/>
    <w:tmpl w:val="3D869CA2"/>
    <w:lvl w:ilvl="0">
      <w:start w:val="2000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78A7F5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5C876F6D"/>
    <w:multiLevelType w:val="hybridMultilevel"/>
    <w:tmpl w:val="CD2A6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63933EB9"/>
    <w:multiLevelType w:val="hybridMultilevel"/>
    <w:tmpl w:val="3D3EED40"/>
    <w:lvl w:ilvl="0" w:tplc="D9042B8A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CF3478"/>
    <w:multiLevelType w:val="hybridMultilevel"/>
    <w:tmpl w:val="60A40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 w15:restartNumberingAfterBreak="0">
    <w:nsid w:val="70FA7567"/>
    <w:multiLevelType w:val="hybridMultilevel"/>
    <w:tmpl w:val="A3742CB4"/>
    <w:lvl w:ilvl="0" w:tplc="D9042B8A">
      <w:start w:val="1"/>
      <w:numFmt w:val="bullet"/>
      <w:lvlText w:val="-"/>
      <w:lvlJc w:val="left"/>
      <w:pPr>
        <w:ind w:left="9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11F"/>
    <w:rsid w:val="00002C68"/>
    <w:rsid w:val="00011038"/>
    <w:rsid w:val="0001267A"/>
    <w:rsid w:val="00024968"/>
    <w:rsid w:val="00032AED"/>
    <w:rsid w:val="00035F34"/>
    <w:rsid w:val="00036A7D"/>
    <w:rsid w:val="00036B12"/>
    <w:rsid w:val="00036B85"/>
    <w:rsid w:val="000411AA"/>
    <w:rsid w:val="00047660"/>
    <w:rsid w:val="00070233"/>
    <w:rsid w:val="00082610"/>
    <w:rsid w:val="000B4D12"/>
    <w:rsid w:val="000D306A"/>
    <w:rsid w:val="000E20D4"/>
    <w:rsid w:val="00100038"/>
    <w:rsid w:val="00103802"/>
    <w:rsid w:val="00124F70"/>
    <w:rsid w:val="0014235A"/>
    <w:rsid w:val="00143155"/>
    <w:rsid w:val="00160D43"/>
    <w:rsid w:val="00167923"/>
    <w:rsid w:val="0017797D"/>
    <w:rsid w:val="00187BA4"/>
    <w:rsid w:val="001A0BF5"/>
    <w:rsid w:val="001B0CB8"/>
    <w:rsid w:val="001B63DC"/>
    <w:rsid w:val="001C2982"/>
    <w:rsid w:val="001C3C5F"/>
    <w:rsid w:val="001D40B8"/>
    <w:rsid w:val="001D7A42"/>
    <w:rsid w:val="001F4158"/>
    <w:rsid w:val="001F4301"/>
    <w:rsid w:val="001F67D7"/>
    <w:rsid w:val="00220830"/>
    <w:rsid w:val="0022223B"/>
    <w:rsid w:val="00231D47"/>
    <w:rsid w:val="0023226C"/>
    <w:rsid w:val="002343E4"/>
    <w:rsid w:val="002345CF"/>
    <w:rsid w:val="0023699E"/>
    <w:rsid w:val="00243FDB"/>
    <w:rsid w:val="002446FB"/>
    <w:rsid w:val="002602FB"/>
    <w:rsid w:val="00260CFA"/>
    <w:rsid w:val="00262C4F"/>
    <w:rsid w:val="0026590C"/>
    <w:rsid w:val="00267243"/>
    <w:rsid w:val="002807D2"/>
    <w:rsid w:val="00280EE6"/>
    <w:rsid w:val="00286F78"/>
    <w:rsid w:val="0029441A"/>
    <w:rsid w:val="002B78BE"/>
    <w:rsid w:val="002E6712"/>
    <w:rsid w:val="002F3675"/>
    <w:rsid w:val="00303BF3"/>
    <w:rsid w:val="00304340"/>
    <w:rsid w:val="00311ACC"/>
    <w:rsid w:val="0033599D"/>
    <w:rsid w:val="003372C1"/>
    <w:rsid w:val="0034128D"/>
    <w:rsid w:val="0035133F"/>
    <w:rsid w:val="003A3BF8"/>
    <w:rsid w:val="003B4586"/>
    <w:rsid w:val="003D1B58"/>
    <w:rsid w:val="003E7411"/>
    <w:rsid w:val="003F3238"/>
    <w:rsid w:val="003F4699"/>
    <w:rsid w:val="003F5BFB"/>
    <w:rsid w:val="004043BE"/>
    <w:rsid w:val="00405F35"/>
    <w:rsid w:val="0042340D"/>
    <w:rsid w:val="0042342C"/>
    <w:rsid w:val="00425291"/>
    <w:rsid w:val="0042548F"/>
    <w:rsid w:val="00425A9C"/>
    <w:rsid w:val="00426EB6"/>
    <w:rsid w:val="004279B4"/>
    <w:rsid w:val="0043405D"/>
    <w:rsid w:val="00445E1D"/>
    <w:rsid w:val="00460991"/>
    <w:rsid w:val="004749EB"/>
    <w:rsid w:val="00477E1F"/>
    <w:rsid w:val="004C5A12"/>
    <w:rsid w:val="004D5381"/>
    <w:rsid w:val="004E22CD"/>
    <w:rsid w:val="004E49B9"/>
    <w:rsid w:val="005020FE"/>
    <w:rsid w:val="00516A7F"/>
    <w:rsid w:val="00516CCC"/>
    <w:rsid w:val="005173B7"/>
    <w:rsid w:val="0052006F"/>
    <w:rsid w:val="00522721"/>
    <w:rsid w:val="005317BF"/>
    <w:rsid w:val="00532798"/>
    <w:rsid w:val="00560B33"/>
    <w:rsid w:val="00567906"/>
    <w:rsid w:val="005B176B"/>
    <w:rsid w:val="005B22D6"/>
    <w:rsid w:val="005B4C3D"/>
    <w:rsid w:val="005B6288"/>
    <w:rsid w:val="005C68BC"/>
    <w:rsid w:val="005D264A"/>
    <w:rsid w:val="005E469B"/>
    <w:rsid w:val="005E5334"/>
    <w:rsid w:val="005F611D"/>
    <w:rsid w:val="00621744"/>
    <w:rsid w:val="006318B5"/>
    <w:rsid w:val="0063282E"/>
    <w:rsid w:val="006336C5"/>
    <w:rsid w:val="00636600"/>
    <w:rsid w:val="006533A0"/>
    <w:rsid w:val="006553F2"/>
    <w:rsid w:val="00670D79"/>
    <w:rsid w:val="00673FCB"/>
    <w:rsid w:val="00675833"/>
    <w:rsid w:val="00697049"/>
    <w:rsid w:val="006B00FC"/>
    <w:rsid w:val="006B47E1"/>
    <w:rsid w:val="006C1BF9"/>
    <w:rsid w:val="006C2A3A"/>
    <w:rsid w:val="006D5767"/>
    <w:rsid w:val="006D5CDE"/>
    <w:rsid w:val="006E0314"/>
    <w:rsid w:val="006E7B22"/>
    <w:rsid w:val="006F11C0"/>
    <w:rsid w:val="006F2C2F"/>
    <w:rsid w:val="006F423A"/>
    <w:rsid w:val="00702585"/>
    <w:rsid w:val="00722206"/>
    <w:rsid w:val="00735F4C"/>
    <w:rsid w:val="00746F9A"/>
    <w:rsid w:val="00755799"/>
    <w:rsid w:val="00766599"/>
    <w:rsid w:val="00776265"/>
    <w:rsid w:val="00794134"/>
    <w:rsid w:val="007B7E3F"/>
    <w:rsid w:val="007C3B20"/>
    <w:rsid w:val="007D211F"/>
    <w:rsid w:val="007F4FA0"/>
    <w:rsid w:val="008012D4"/>
    <w:rsid w:val="008034AE"/>
    <w:rsid w:val="00806332"/>
    <w:rsid w:val="008104EC"/>
    <w:rsid w:val="00822948"/>
    <w:rsid w:val="00822B20"/>
    <w:rsid w:val="00831FA5"/>
    <w:rsid w:val="00832F50"/>
    <w:rsid w:val="00842261"/>
    <w:rsid w:val="00847E26"/>
    <w:rsid w:val="00861435"/>
    <w:rsid w:val="00871421"/>
    <w:rsid w:val="00872E15"/>
    <w:rsid w:val="008751E7"/>
    <w:rsid w:val="00885731"/>
    <w:rsid w:val="008A3632"/>
    <w:rsid w:val="008A6A1B"/>
    <w:rsid w:val="008B4825"/>
    <w:rsid w:val="008D2C6F"/>
    <w:rsid w:val="008E79E9"/>
    <w:rsid w:val="00914266"/>
    <w:rsid w:val="00914FB6"/>
    <w:rsid w:val="00937359"/>
    <w:rsid w:val="00947ED7"/>
    <w:rsid w:val="00971DA9"/>
    <w:rsid w:val="00981ED7"/>
    <w:rsid w:val="00996281"/>
    <w:rsid w:val="009A0338"/>
    <w:rsid w:val="009A7E3C"/>
    <w:rsid w:val="009B57D1"/>
    <w:rsid w:val="009C456A"/>
    <w:rsid w:val="009C4C0D"/>
    <w:rsid w:val="009D2955"/>
    <w:rsid w:val="009E29CA"/>
    <w:rsid w:val="009E753D"/>
    <w:rsid w:val="009F112E"/>
    <w:rsid w:val="009F2815"/>
    <w:rsid w:val="009F68F6"/>
    <w:rsid w:val="009F7B60"/>
    <w:rsid w:val="00A03CE4"/>
    <w:rsid w:val="00A1300B"/>
    <w:rsid w:val="00A4039A"/>
    <w:rsid w:val="00A71D60"/>
    <w:rsid w:val="00A8553C"/>
    <w:rsid w:val="00AA747F"/>
    <w:rsid w:val="00AC165F"/>
    <w:rsid w:val="00AC7B76"/>
    <w:rsid w:val="00AD0C73"/>
    <w:rsid w:val="00AD4553"/>
    <w:rsid w:val="00AD5766"/>
    <w:rsid w:val="00AD59CC"/>
    <w:rsid w:val="00AE5823"/>
    <w:rsid w:val="00B02B7A"/>
    <w:rsid w:val="00B032A6"/>
    <w:rsid w:val="00B0343A"/>
    <w:rsid w:val="00B12868"/>
    <w:rsid w:val="00B2759A"/>
    <w:rsid w:val="00B62AEB"/>
    <w:rsid w:val="00B66139"/>
    <w:rsid w:val="00B868B6"/>
    <w:rsid w:val="00BB5F68"/>
    <w:rsid w:val="00BC1703"/>
    <w:rsid w:val="00BC7F0B"/>
    <w:rsid w:val="00BD3B76"/>
    <w:rsid w:val="00BD4BBA"/>
    <w:rsid w:val="00BE40AC"/>
    <w:rsid w:val="00BF5128"/>
    <w:rsid w:val="00C01ACB"/>
    <w:rsid w:val="00C027BB"/>
    <w:rsid w:val="00C12613"/>
    <w:rsid w:val="00C364A9"/>
    <w:rsid w:val="00C75151"/>
    <w:rsid w:val="00C76B17"/>
    <w:rsid w:val="00C83398"/>
    <w:rsid w:val="00C91E4A"/>
    <w:rsid w:val="00CB0A8B"/>
    <w:rsid w:val="00CB1532"/>
    <w:rsid w:val="00CB6D54"/>
    <w:rsid w:val="00CC152F"/>
    <w:rsid w:val="00CC541A"/>
    <w:rsid w:val="00CD45D4"/>
    <w:rsid w:val="00CD758B"/>
    <w:rsid w:val="00CE0904"/>
    <w:rsid w:val="00CE1D5C"/>
    <w:rsid w:val="00CF012A"/>
    <w:rsid w:val="00CF6501"/>
    <w:rsid w:val="00CF75D7"/>
    <w:rsid w:val="00D10484"/>
    <w:rsid w:val="00D13949"/>
    <w:rsid w:val="00D21612"/>
    <w:rsid w:val="00D33758"/>
    <w:rsid w:val="00D35906"/>
    <w:rsid w:val="00D5441F"/>
    <w:rsid w:val="00D86305"/>
    <w:rsid w:val="00D97DBA"/>
    <w:rsid w:val="00DB027F"/>
    <w:rsid w:val="00DC2A72"/>
    <w:rsid w:val="00DC70CA"/>
    <w:rsid w:val="00DD025C"/>
    <w:rsid w:val="00DD640B"/>
    <w:rsid w:val="00DD71C6"/>
    <w:rsid w:val="00DE215C"/>
    <w:rsid w:val="00DF1C17"/>
    <w:rsid w:val="00E009D5"/>
    <w:rsid w:val="00E15EF0"/>
    <w:rsid w:val="00E16DFF"/>
    <w:rsid w:val="00E17D3A"/>
    <w:rsid w:val="00E22A9D"/>
    <w:rsid w:val="00E23FD9"/>
    <w:rsid w:val="00E2591F"/>
    <w:rsid w:val="00E36172"/>
    <w:rsid w:val="00E42883"/>
    <w:rsid w:val="00E47399"/>
    <w:rsid w:val="00E64F6C"/>
    <w:rsid w:val="00E710A1"/>
    <w:rsid w:val="00E723E0"/>
    <w:rsid w:val="00E83EC5"/>
    <w:rsid w:val="00E86731"/>
    <w:rsid w:val="00E96500"/>
    <w:rsid w:val="00EA17B2"/>
    <w:rsid w:val="00EA52EA"/>
    <w:rsid w:val="00EC44A2"/>
    <w:rsid w:val="00EC46BE"/>
    <w:rsid w:val="00ED58C2"/>
    <w:rsid w:val="00EE4C60"/>
    <w:rsid w:val="00EF628D"/>
    <w:rsid w:val="00F01C52"/>
    <w:rsid w:val="00F10938"/>
    <w:rsid w:val="00F170A1"/>
    <w:rsid w:val="00F21EDD"/>
    <w:rsid w:val="00F34BE6"/>
    <w:rsid w:val="00F402CB"/>
    <w:rsid w:val="00F42F00"/>
    <w:rsid w:val="00F44379"/>
    <w:rsid w:val="00F56123"/>
    <w:rsid w:val="00F667A7"/>
    <w:rsid w:val="00F66AE5"/>
    <w:rsid w:val="00F85E5F"/>
    <w:rsid w:val="00F870FD"/>
    <w:rsid w:val="00FA0906"/>
    <w:rsid w:val="00FB5A77"/>
    <w:rsid w:val="00FD1F9C"/>
    <w:rsid w:val="00FD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39AF9F-34DD-440B-A2F9-91D97269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A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0D43"/>
    <w:pPr>
      <w:keepNext/>
      <w:spacing w:after="0" w:line="240" w:lineRule="auto"/>
      <w:outlineLvl w:val="0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0D43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160D43"/>
    <w:pPr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160D43"/>
    <w:rPr>
      <w:rFonts w:ascii="Arial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60D43"/>
    <w:pPr>
      <w:spacing w:after="0" w:line="240" w:lineRule="auto"/>
      <w:jc w:val="center"/>
    </w:pPr>
    <w:rPr>
      <w:rFonts w:ascii="Arial" w:eastAsia="Times New Roman" w:hAnsi="Arial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160D43"/>
    <w:rPr>
      <w:rFonts w:ascii="Arial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60D4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160D43"/>
    <w:rPr>
      <w:rFonts w:ascii="Arial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60D4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160D43"/>
    <w:rPr>
      <w:rFonts w:ascii="Arial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160D43"/>
    <w:rPr>
      <w:rFonts w:cs="Times New Roman"/>
    </w:rPr>
  </w:style>
  <w:style w:type="paragraph" w:styleId="aa">
    <w:name w:val="Title"/>
    <w:basedOn w:val="a"/>
    <w:link w:val="ab"/>
    <w:uiPriority w:val="99"/>
    <w:qFormat/>
    <w:rsid w:val="00160D43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b">
    <w:name w:val="Заголовок Знак"/>
    <w:link w:val="aa"/>
    <w:uiPriority w:val="99"/>
    <w:locked/>
    <w:rsid w:val="00160D43"/>
    <w:rPr>
      <w:rFonts w:ascii="Arial" w:hAnsi="Arial" w:cs="Times New Roman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1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16CCC"/>
    <w:rPr>
      <w:rFonts w:ascii="Tahoma" w:hAnsi="Tahoma" w:cs="Tahoma"/>
      <w:sz w:val="16"/>
      <w:szCs w:val="16"/>
    </w:rPr>
  </w:style>
  <w:style w:type="table" w:styleId="ae">
    <w:name w:val="Table Grid"/>
    <w:basedOn w:val="a1"/>
    <w:locked/>
    <w:rsid w:val="00F4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4E98-6DFC-4CF4-A411-46157304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120</cp:revision>
  <cp:lastPrinted>2023-09-01T06:12:00Z</cp:lastPrinted>
  <dcterms:created xsi:type="dcterms:W3CDTF">2017-10-26T06:55:00Z</dcterms:created>
  <dcterms:modified xsi:type="dcterms:W3CDTF">2023-12-24T05:47:00Z</dcterms:modified>
</cp:coreProperties>
</file>