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43" w:rsidRPr="00D500DB" w:rsidRDefault="00FF3C1B" w:rsidP="00D500DB">
      <w:pPr>
        <w:spacing w:after="0" w:line="240" w:lineRule="auto"/>
        <w:ind w:right="-246"/>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6294120" cy="8656320"/>
            <wp:effectExtent l="0" t="0" r="0" b="0"/>
            <wp:docPr id="1" name="Рисунок 1" descr="C:\Users\Татьян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4120" cy="8656320"/>
                    </a:xfrm>
                    <a:prstGeom prst="rect">
                      <a:avLst/>
                    </a:prstGeom>
                    <a:noFill/>
                    <a:ln>
                      <a:noFill/>
                    </a:ln>
                  </pic:spPr>
                </pic:pic>
              </a:graphicData>
            </a:graphic>
          </wp:inline>
        </w:drawing>
      </w:r>
    </w:p>
    <w:p w:rsidR="00FF3C1B" w:rsidRDefault="00FF3C1B" w:rsidP="00224984">
      <w:pPr>
        <w:pStyle w:val="a3"/>
        <w:spacing w:before="225" w:after="0" w:line="240" w:lineRule="auto"/>
        <w:ind w:left="709"/>
        <w:jc w:val="center"/>
        <w:rPr>
          <w:rFonts w:ascii="Times New Roman" w:eastAsia="Times New Roman" w:hAnsi="Times New Roman" w:cs="Times New Roman"/>
          <w:b/>
          <w:color w:val="111111"/>
          <w:sz w:val="28"/>
          <w:szCs w:val="28"/>
        </w:rPr>
      </w:pPr>
    </w:p>
    <w:p w:rsidR="00FF3C1B" w:rsidRDefault="00FF3C1B" w:rsidP="00224984">
      <w:pPr>
        <w:pStyle w:val="a3"/>
        <w:spacing w:before="225" w:after="0" w:line="240" w:lineRule="auto"/>
        <w:ind w:left="709"/>
        <w:jc w:val="center"/>
        <w:rPr>
          <w:rFonts w:ascii="Times New Roman" w:eastAsia="Times New Roman" w:hAnsi="Times New Roman" w:cs="Times New Roman"/>
          <w:b/>
          <w:color w:val="111111"/>
          <w:sz w:val="28"/>
          <w:szCs w:val="28"/>
        </w:rPr>
      </w:pPr>
    </w:p>
    <w:p w:rsidR="00FF3C1B" w:rsidRDefault="00FF3C1B" w:rsidP="00224984">
      <w:pPr>
        <w:pStyle w:val="a3"/>
        <w:spacing w:before="225" w:after="0" w:line="240" w:lineRule="auto"/>
        <w:ind w:left="709"/>
        <w:jc w:val="center"/>
        <w:rPr>
          <w:rFonts w:ascii="Times New Roman" w:eastAsia="Times New Roman" w:hAnsi="Times New Roman" w:cs="Times New Roman"/>
          <w:b/>
          <w:color w:val="111111"/>
          <w:sz w:val="28"/>
          <w:szCs w:val="28"/>
        </w:rPr>
      </w:pPr>
    </w:p>
    <w:p w:rsidR="00FF3C1B" w:rsidRDefault="00FF3C1B" w:rsidP="00224984">
      <w:pPr>
        <w:pStyle w:val="a3"/>
        <w:spacing w:before="225" w:after="0" w:line="240" w:lineRule="auto"/>
        <w:ind w:left="709"/>
        <w:jc w:val="center"/>
        <w:rPr>
          <w:rFonts w:ascii="Times New Roman" w:eastAsia="Times New Roman" w:hAnsi="Times New Roman" w:cs="Times New Roman"/>
          <w:b/>
          <w:color w:val="111111"/>
          <w:sz w:val="28"/>
          <w:szCs w:val="28"/>
        </w:rPr>
      </w:pPr>
    </w:p>
    <w:p w:rsidR="008F26E9" w:rsidRPr="00D500DB" w:rsidRDefault="00EF08AF" w:rsidP="00224984">
      <w:pPr>
        <w:pStyle w:val="a3"/>
        <w:spacing w:before="225" w:after="0" w:line="240" w:lineRule="auto"/>
        <w:ind w:left="709"/>
        <w:jc w:val="center"/>
        <w:rPr>
          <w:rFonts w:ascii="Times New Roman" w:eastAsia="Times New Roman" w:hAnsi="Times New Roman" w:cs="Times New Roman"/>
          <w:b/>
          <w:color w:val="111111"/>
          <w:sz w:val="28"/>
          <w:szCs w:val="28"/>
        </w:rPr>
      </w:pPr>
      <w:bookmarkStart w:id="0" w:name="_GoBack"/>
      <w:bookmarkEnd w:id="0"/>
      <w:r w:rsidRPr="00D500DB">
        <w:rPr>
          <w:rFonts w:ascii="Times New Roman" w:eastAsia="Times New Roman" w:hAnsi="Times New Roman" w:cs="Times New Roman"/>
          <w:b/>
          <w:color w:val="111111"/>
          <w:sz w:val="28"/>
          <w:szCs w:val="28"/>
        </w:rPr>
        <w:lastRenderedPageBreak/>
        <w:t>Пояснительная записка</w:t>
      </w:r>
    </w:p>
    <w:p w:rsidR="004B768D" w:rsidRPr="00D500DB" w:rsidRDefault="008F26E9" w:rsidP="00E372DD">
      <w:pPr>
        <w:pStyle w:val="ac"/>
        <w:ind w:firstLine="709"/>
        <w:rPr>
          <w:i/>
          <w:sz w:val="28"/>
          <w:szCs w:val="28"/>
        </w:rPr>
      </w:pPr>
      <w:r w:rsidRPr="00D500DB">
        <w:rPr>
          <w:sz w:val="28"/>
          <w:szCs w:val="28"/>
        </w:rPr>
        <w:t>Рабочая программа кружка по общекультурному направлению для 1-9</w:t>
      </w:r>
      <w:r w:rsidR="00124D9F" w:rsidRPr="00D500DB">
        <w:rPr>
          <w:sz w:val="28"/>
          <w:szCs w:val="28"/>
        </w:rPr>
        <w:t xml:space="preserve"> классов </w:t>
      </w:r>
      <w:r w:rsidRPr="00D500DB">
        <w:rPr>
          <w:sz w:val="28"/>
          <w:szCs w:val="28"/>
        </w:rPr>
        <w:t xml:space="preserve">«Поем вместе» </w:t>
      </w:r>
      <w:r w:rsidR="00124D9F" w:rsidRPr="00D500DB">
        <w:rPr>
          <w:sz w:val="28"/>
          <w:szCs w:val="28"/>
        </w:rPr>
        <w:t xml:space="preserve">составлена с учётом требований нового Федерального государственного образовательного стандарта, </w:t>
      </w:r>
      <w:r w:rsidRPr="00D500DB">
        <w:rPr>
          <w:sz w:val="28"/>
          <w:szCs w:val="28"/>
        </w:rPr>
        <w:t xml:space="preserve"> на основе </w:t>
      </w:r>
      <w:r w:rsidR="004B768D" w:rsidRPr="00D500DB">
        <w:rPr>
          <w:sz w:val="28"/>
          <w:szCs w:val="28"/>
        </w:rPr>
        <w:t xml:space="preserve">программы </w:t>
      </w:r>
      <w:r w:rsidR="00EF08AF" w:rsidRPr="00D500DB">
        <w:rPr>
          <w:sz w:val="28"/>
          <w:szCs w:val="28"/>
        </w:rPr>
        <w:t>по эстрадному</w:t>
      </w:r>
      <w:r w:rsidRPr="00D500DB">
        <w:rPr>
          <w:sz w:val="28"/>
          <w:szCs w:val="28"/>
        </w:rPr>
        <w:t xml:space="preserve"> </w:t>
      </w:r>
      <w:r w:rsidR="004B768D" w:rsidRPr="00D500DB">
        <w:rPr>
          <w:sz w:val="28"/>
          <w:szCs w:val="28"/>
        </w:rPr>
        <w:t xml:space="preserve">вокалу  </w:t>
      </w:r>
      <w:proofErr w:type="spellStart"/>
      <w:r w:rsidR="004B768D" w:rsidRPr="00D500DB">
        <w:rPr>
          <w:sz w:val="28"/>
          <w:szCs w:val="28"/>
        </w:rPr>
        <w:t>Р.Ж.Кузьгова</w:t>
      </w:r>
      <w:proofErr w:type="spellEnd"/>
      <w:r w:rsidR="00EF08AF" w:rsidRPr="00D500DB">
        <w:rPr>
          <w:sz w:val="28"/>
          <w:szCs w:val="28"/>
        </w:rPr>
        <w:t>,</w:t>
      </w:r>
      <w:r w:rsidR="004B768D" w:rsidRPr="00D500DB">
        <w:rPr>
          <w:sz w:val="28"/>
          <w:szCs w:val="28"/>
        </w:rPr>
        <w:t xml:space="preserve">  Павлодар</w:t>
      </w:r>
      <w:r w:rsidRPr="00D500DB">
        <w:rPr>
          <w:sz w:val="28"/>
          <w:szCs w:val="28"/>
        </w:rPr>
        <w:t>.</w:t>
      </w:r>
      <w:r w:rsidR="004B768D" w:rsidRPr="00D500DB">
        <w:rPr>
          <w:sz w:val="28"/>
          <w:szCs w:val="28"/>
        </w:rPr>
        <w:t xml:space="preserve"> </w:t>
      </w:r>
    </w:p>
    <w:p w:rsidR="00124D9F" w:rsidRPr="00D500DB" w:rsidRDefault="004B768D" w:rsidP="00E372DD">
      <w:pPr>
        <w:spacing w:after="0" w:line="240" w:lineRule="auto"/>
        <w:ind w:right="-284" w:firstLine="709"/>
        <w:rPr>
          <w:rFonts w:ascii="Times New Roman" w:hAnsi="Times New Roman" w:cs="Times New Roman"/>
          <w:color w:val="000000"/>
          <w:sz w:val="28"/>
          <w:szCs w:val="28"/>
        </w:rPr>
      </w:pPr>
      <w:r w:rsidRPr="00D500DB">
        <w:rPr>
          <w:rFonts w:ascii="Times New Roman" w:hAnsi="Times New Roman" w:cs="Times New Roman"/>
          <w:color w:val="000000"/>
          <w:sz w:val="28"/>
          <w:szCs w:val="28"/>
        </w:rPr>
        <w:t xml:space="preserve">Данная программа  включает в себя отдельные элементы  творческого  опыта педагогов, предлагающих различные методики для обучения </w:t>
      </w:r>
      <w:proofErr w:type="spellStart"/>
      <w:r w:rsidRPr="00D500DB">
        <w:rPr>
          <w:rFonts w:ascii="Times New Roman" w:hAnsi="Times New Roman" w:cs="Times New Roman"/>
          <w:color w:val="000000"/>
          <w:sz w:val="28"/>
          <w:szCs w:val="28"/>
        </w:rPr>
        <w:t>эстрадно</w:t>
      </w:r>
      <w:proofErr w:type="spellEnd"/>
      <w:r w:rsidR="006A32B6">
        <w:rPr>
          <w:rFonts w:ascii="Times New Roman" w:hAnsi="Times New Roman" w:cs="Times New Roman"/>
          <w:color w:val="000000"/>
          <w:sz w:val="28"/>
          <w:szCs w:val="28"/>
        </w:rPr>
        <w:t xml:space="preserve"> </w:t>
      </w:r>
      <w:r w:rsidRPr="00D500DB">
        <w:rPr>
          <w:rFonts w:ascii="Times New Roman" w:hAnsi="Times New Roman" w:cs="Times New Roman"/>
          <w:color w:val="000000"/>
          <w:sz w:val="28"/>
          <w:szCs w:val="28"/>
        </w:rPr>
        <w:t xml:space="preserve">-вокальному мастерству: </w:t>
      </w:r>
      <w:proofErr w:type="spellStart"/>
      <w:r w:rsidRPr="00D500DB">
        <w:rPr>
          <w:rFonts w:ascii="Times New Roman" w:hAnsi="Times New Roman" w:cs="Times New Roman"/>
          <w:color w:val="000000"/>
          <w:sz w:val="28"/>
          <w:szCs w:val="28"/>
        </w:rPr>
        <w:t>Н.Б.Гонтаренко</w:t>
      </w:r>
      <w:proofErr w:type="spellEnd"/>
      <w:r w:rsidRPr="00D500DB">
        <w:rPr>
          <w:rFonts w:ascii="Times New Roman" w:hAnsi="Times New Roman" w:cs="Times New Roman"/>
          <w:color w:val="000000"/>
          <w:sz w:val="28"/>
          <w:szCs w:val="28"/>
        </w:rPr>
        <w:t xml:space="preserve"> «Сольное пение. Секреты вокального мастерства», </w:t>
      </w:r>
      <w:proofErr w:type="spellStart"/>
      <w:r w:rsidRPr="00D500DB">
        <w:rPr>
          <w:rFonts w:ascii="Times New Roman" w:hAnsi="Times New Roman" w:cs="Times New Roman"/>
          <w:color w:val="000000"/>
          <w:sz w:val="28"/>
          <w:szCs w:val="28"/>
        </w:rPr>
        <w:t>С.Риггс</w:t>
      </w:r>
      <w:proofErr w:type="spellEnd"/>
      <w:r w:rsidRPr="00D500DB">
        <w:rPr>
          <w:rFonts w:ascii="Times New Roman" w:hAnsi="Times New Roman" w:cs="Times New Roman"/>
          <w:color w:val="000000"/>
          <w:sz w:val="28"/>
          <w:szCs w:val="28"/>
        </w:rPr>
        <w:t xml:space="preserve"> «Как стать звездой», и др.</w:t>
      </w:r>
    </w:p>
    <w:p w:rsidR="00901055" w:rsidRDefault="00124D9F" w:rsidP="00E372DD">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b/>
          <w:sz w:val="28"/>
          <w:szCs w:val="28"/>
        </w:rPr>
        <w:t xml:space="preserve">Актуальность </w:t>
      </w:r>
      <w:r w:rsidRPr="00D500DB">
        <w:rPr>
          <w:rFonts w:ascii="Times New Roman" w:hAnsi="Times New Roman" w:cs="Times New Roman"/>
          <w:sz w:val="28"/>
          <w:szCs w:val="28"/>
        </w:rPr>
        <w:t>программы обусловлена потребностью общества в развитии нравственных, эстетических качеств личности человека. Именно средствами музыкальной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w:t>
      </w:r>
      <w:r w:rsidR="004024B1" w:rsidRPr="00D500DB">
        <w:rPr>
          <w:rFonts w:ascii="Times New Roman" w:hAnsi="Times New Roman" w:cs="Times New Roman"/>
          <w:sz w:val="28"/>
          <w:szCs w:val="28"/>
        </w:rPr>
        <w:t xml:space="preserve"> сочинительству, фантазированию.</w:t>
      </w:r>
    </w:p>
    <w:p w:rsidR="004024B1" w:rsidRPr="00901055" w:rsidRDefault="004024B1" w:rsidP="00E372DD">
      <w:pPr>
        <w:spacing w:after="0" w:line="240" w:lineRule="auto"/>
        <w:ind w:right="-284" w:firstLine="709"/>
        <w:rPr>
          <w:rFonts w:ascii="Times New Roman" w:hAnsi="Times New Roman" w:cs="Times New Roman"/>
          <w:sz w:val="28"/>
          <w:szCs w:val="28"/>
        </w:rPr>
      </w:pPr>
      <w:r w:rsidRPr="00D500DB">
        <w:rPr>
          <w:rFonts w:ascii="Times New Roman" w:eastAsia="Times New Roman" w:hAnsi="Times New Roman" w:cs="Times New Roman"/>
          <w:b/>
          <w:bCs/>
          <w:color w:val="000000"/>
          <w:sz w:val="28"/>
          <w:szCs w:val="28"/>
          <w:lang w:eastAsia="ru-RU"/>
        </w:rPr>
        <w:t>Программа отличается от других программ тем, что</w:t>
      </w:r>
      <w:r w:rsidRPr="00D500DB">
        <w:rPr>
          <w:rFonts w:ascii="Times New Roman" w:eastAsia="Times New Roman" w:hAnsi="Times New Roman" w:cs="Times New Roman"/>
          <w:b/>
          <w:color w:val="000000"/>
          <w:sz w:val="28"/>
          <w:szCs w:val="28"/>
          <w:lang w:eastAsia="ru-RU"/>
        </w:rPr>
        <w:t>:</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xml:space="preserve">- она ориентирована на развитие творческого потенциала и музыкальных способностей школьников разных возрастных групп в вокальной студии за </w:t>
      </w:r>
      <w:r w:rsidR="009969E9">
        <w:rPr>
          <w:rFonts w:ascii="Times New Roman" w:eastAsia="Times New Roman" w:hAnsi="Times New Roman" w:cs="Times New Roman"/>
          <w:color w:val="000000"/>
          <w:sz w:val="28"/>
          <w:szCs w:val="28"/>
          <w:lang w:eastAsia="ru-RU"/>
        </w:rPr>
        <w:t>5</w:t>
      </w:r>
      <w:r w:rsidRPr="00D500DB">
        <w:rPr>
          <w:rFonts w:ascii="Times New Roman" w:eastAsia="Times New Roman" w:hAnsi="Times New Roman" w:cs="Times New Roman"/>
          <w:color w:val="000000"/>
          <w:sz w:val="28"/>
          <w:szCs w:val="28"/>
          <w:lang w:eastAsia="ru-RU"/>
        </w:rPr>
        <w:t xml:space="preserve"> </w:t>
      </w:r>
      <w:r w:rsidR="009969E9">
        <w:rPr>
          <w:rFonts w:ascii="Times New Roman" w:eastAsia="Times New Roman" w:hAnsi="Times New Roman" w:cs="Times New Roman"/>
          <w:color w:val="000000"/>
          <w:sz w:val="28"/>
          <w:szCs w:val="28"/>
          <w:lang w:eastAsia="ru-RU"/>
        </w:rPr>
        <w:t>лет</w:t>
      </w:r>
      <w:r w:rsidRPr="00D500DB">
        <w:rPr>
          <w:rFonts w:ascii="Times New Roman" w:eastAsia="Times New Roman" w:hAnsi="Times New Roman" w:cs="Times New Roman"/>
          <w:color w:val="000000"/>
          <w:sz w:val="28"/>
          <w:szCs w:val="28"/>
          <w:lang w:eastAsia="ru-RU"/>
        </w:rPr>
        <w:t xml:space="preserve"> обучения соразмерно личной индивидуальности;</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включает в занятия упражнения дыхательной гимнастики по методике А.Н. Стрельниковой;</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xml:space="preserve">- применяются речевые игры и упражнения, которые разработаны по принципу педагогической концепции Карла </w:t>
      </w:r>
      <w:proofErr w:type="spellStart"/>
      <w:r w:rsidRPr="00D500DB">
        <w:rPr>
          <w:rFonts w:ascii="Times New Roman" w:eastAsia="Times New Roman" w:hAnsi="Times New Roman" w:cs="Times New Roman"/>
          <w:color w:val="000000"/>
          <w:sz w:val="28"/>
          <w:szCs w:val="28"/>
          <w:lang w:eastAsia="ru-RU"/>
        </w:rPr>
        <w:t>Орфа</w:t>
      </w:r>
      <w:proofErr w:type="spellEnd"/>
      <w:r w:rsidRPr="00D500DB">
        <w:rPr>
          <w:rFonts w:ascii="Times New Roman" w:eastAsia="Times New Roman" w:hAnsi="Times New Roman" w:cs="Times New Roman"/>
          <w:color w:val="000000"/>
          <w:sz w:val="28"/>
          <w:szCs w:val="28"/>
          <w:lang w:eastAsia="ru-RU"/>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используются игровые задания, что повышает мотивацию детей к занятиям, развивает их познавательную активность;</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содержание программы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4024B1" w:rsidRPr="00D500DB" w:rsidRDefault="004024B1" w:rsidP="006110D4">
      <w:pPr>
        <w:spacing w:after="0" w:line="240" w:lineRule="auto"/>
        <w:ind w:right="-284" w:firstLine="709"/>
        <w:rPr>
          <w:rFonts w:ascii="Times New Roman" w:hAnsi="Times New Roman" w:cs="Times New Roman"/>
          <w:b/>
          <w:sz w:val="28"/>
          <w:szCs w:val="28"/>
        </w:rPr>
      </w:pPr>
      <w:r w:rsidRPr="00D500DB">
        <w:rPr>
          <w:rFonts w:ascii="Times New Roman" w:eastAsia="Times New Roman" w:hAnsi="Times New Roman" w:cs="Times New Roman"/>
          <w:color w:val="000000"/>
          <w:sz w:val="28"/>
          <w:szCs w:val="28"/>
          <w:lang w:eastAsia="ru-RU"/>
        </w:rPr>
        <w:t xml:space="preserve">- для учащихся с яркими вокальными способностями предусмотрена </w:t>
      </w:r>
      <w:proofErr w:type="spellStart"/>
      <w:r w:rsidRPr="00D500DB">
        <w:rPr>
          <w:rFonts w:ascii="Times New Roman" w:eastAsia="Times New Roman" w:hAnsi="Times New Roman" w:cs="Times New Roman"/>
          <w:color w:val="000000"/>
          <w:sz w:val="28"/>
          <w:szCs w:val="28"/>
          <w:lang w:eastAsia="ru-RU"/>
        </w:rPr>
        <w:t>профориентационная</w:t>
      </w:r>
      <w:proofErr w:type="spellEnd"/>
      <w:r w:rsidRPr="00D500DB">
        <w:rPr>
          <w:rFonts w:ascii="Times New Roman" w:eastAsia="Times New Roman" w:hAnsi="Times New Roman" w:cs="Times New Roman"/>
          <w:color w:val="000000"/>
          <w:sz w:val="28"/>
          <w:szCs w:val="28"/>
          <w:lang w:eastAsia="ru-RU"/>
        </w:rPr>
        <w:t xml:space="preserve"> работа с возможностью продолжения обучения вокальному мастерству в училище искусств и в музыкальном училище на вокальном отделении;</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color w:val="000000"/>
          <w:sz w:val="28"/>
          <w:szCs w:val="28"/>
          <w:lang w:eastAsia="ru-RU"/>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EF2D6E" w:rsidRPr="00D500DB" w:rsidRDefault="004024B1" w:rsidP="00901055">
      <w:pPr>
        <w:spacing w:after="0" w:line="240" w:lineRule="auto"/>
        <w:ind w:right="-284"/>
        <w:rPr>
          <w:rFonts w:ascii="Times New Roman" w:hAnsi="Times New Roman" w:cs="Times New Roman"/>
          <w:color w:val="000000"/>
          <w:sz w:val="28"/>
          <w:szCs w:val="28"/>
        </w:rPr>
      </w:pPr>
      <w:r w:rsidRPr="00D500DB">
        <w:rPr>
          <w:rFonts w:ascii="Times New Roman" w:hAnsi="Times New Roman" w:cs="Times New Roman"/>
          <w:bCs/>
          <w:sz w:val="28"/>
          <w:szCs w:val="28"/>
        </w:rPr>
        <w:t>В отличие от существующих программ,</w:t>
      </w:r>
      <w:r w:rsidRPr="00D500DB">
        <w:rPr>
          <w:rFonts w:ascii="Times New Roman" w:hAnsi="Times New Roman" w:cs="Times New Roman"/>
          <w:b/>
          <w:bCs/>
          <w:sz w:val="28"/>
          <w:szCs w:val="28"/>
        </w:rPr>
        <w:t xml:space="preserve">  </w:t>
      </w:r>
      <w:r w:rsidRPr="00D500DB">
        <w:rPr>
          <w:rFonts w:ascii="Times New Roman" w:hAnsi="Times New Roman" w:cs="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с ней, умение контролировать и оценивать свои действия. Репертуар для каждого воспитанника подбирается педагогом с учетом возрастных, психологических особенностей ребенка, его вокальных данных. В календарно-</w:t>
      </w:r>
      <w:r w:rsidRPr="00D500DB">
        <w:rPr>
          <w:rFonts w:ascii="Times New Roman" w:hAnsi="Times New Roman" w:cs="Times New Roman"/>
          <w:sz w:val="28"/>
          <w:szCs w:val="28"/>
        </w:rPr>
        <w:lastRenderedPageBreak/>
        <w:t>тематическом плане отражён конкретный репертуар для каждого обучающегося.</w:t>
      </w:r>
      <w:r w:rsidRPr="00D500DB">
        <w:rPr>
          <w:rFonts w:ascii="Times New Roman" w:hAnsi="Times New Roman" w:cs="Times New Roman"/>
          <w:b/>
          <w:bCs/>
          <w:color w:val="000000"/>
          <w:sz w:val="28"/>
          <w:szCs w:val="28"/>
        </w:rPr>
        <w:t xml:space="preserve"> </w:t>
      </w:r>
      <w:r w:rsidR="00EF2D6E" w:rsidRPr="00D500DB">
        <w:rPr>
          <w:rFonts w:ascii="Times New Roman" w:eastAsia="Times New Roman" w:hAnsi="Times New Roman" w:cs="Times New Roman"/>
          <w:color w:val="000000"/>
          <w:sz w:val="28"/>
          <w:szCs w:val="28"/>
          <w:lang w:eastAsia="ru-RU"/>
        </w:rPr>
        <w:t>Педагог по вокалу должен научить своих обучающихся основам музыке, принимая во внимание возрастные особенности учащихся. Для того чтобы занятия в кружке проходили плодотворно, руководитель должен правильно организовать и направить свою работу.</w:t>
      </w:r>
    </w:p>
    <w:p w:rsidR="005502D9" w:rsidRPr="00D500DB" w:rsidRDefault="00EF2D6E" w:rsidP="00901055">
      <w:pPr>
        <w:spacing w:after="0" w:line="240" w:lineRule="auto"/>
        <w:ind w:right="-284"/>
        <w:rPr>
          <w:rFonts w:ascii="Times New Roman" w:hAnsi="Times New Roman" w:cs="Times New Roman"/>
          <w:color w:val="000000"/>
          <w:sz w:val="28"/>
          <w:szCs w:val="28"/>
        </w:rPr>
      </w:pPr>
      <w:r w:rsidRPr="00D500DB">
        <w:rPr>
          <w:rFonts w:ascii="Times New Roman" w:eastAsia="Times New Roman" w:hAnsi="Times New Roman" w:cs="Times New Roman"/>
          <w:color w:val="000000"/>
          <w:sz w:val="28"/>
          <w:szCs w:val="28"/>
          <w:lang w:eastAsia="ru-RU"/>
        </w:rPr>
        <w:t>Руководитель должен заботиться о том, чтобы на занятиях было интересно и весело, чтобы дети с удовольствием посещали занятия.</w:t>
      </w:r>
    </w:p>
    <w:p w:rsidR="005502D9" w:rsidRPr="00D500DB" w:rsidRDefault="009969E9" w:rsidP="006110D4">
      <w:pPr>
        <w:spacing w:after="0" w:line="240" w:lineRule="auto"/>
        <w:ind w:right="-284" w:firstLine="709"/>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Срок реализации </w:t>
      </w:r>
      <w:r w:rsidR="005502D9" w:rsidRPr="00D500DB">
        <w:rPr>
          <w:rFonts w:ascii="Times New Roman" w:eastAsia="Times New Roman" w:hAnsi="Times New Roman" w:cs="Times New Roman"/>
          <w:b/>
          <w:color w:val="111111"/>
          <w:sz w:val="28"/>
          <w:szCs w:val="28"/>
        </w:rPr>
        <w:t>программы</w:t>
      </w:r>
      <w:r w:rsidR="005502D9" w:rsidRPr="00D500DB">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5 лет</w:t>
      </w:r>
      <w:r w:rsidR="00070F13">
        <w:rPr>
          <w:rFonts w:ascii="Times New Roman" w:eastAsia="Times New Roman" w:hAnsi="Times New Roman" w:cs="Times New Roman"/>
          <w:color w:val="111111"/>
          <w:sz w:val="28"/>
          <w:szCs w:val="28"/>
        </w:rPr>
        <w:t>.</w:t>
      </w:r>
    </w:p>
    <w:p w:rsidR="005502D9" w:rsidRPr="00D500DB" w:rsidRDefault="005502D9"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
          <w:color w:val="111111"/>
          <w:sz w:val="28"/>
          <w:szCs w:val="28"/>
        </w:rPr>
        <w:t xml:space="preserve">Форма обучения </w:t>
      </w:r>
      <w:r w:rsidR="004024B1" w:rsidRPr="00D500DB">
        <w:rPr>
          <w:rFonts w:ascii="Times New Roman" w:hAnsi="Times New Roman" w:cs="Times New Roman"/>
          <w:color w:val="000000"/>
          <w:sz w:val="28"/>
          <w:szCs w:val="28"/>
        </w:rPr>
        <w:t>–</w:t>
      </w:r>
      <w:r w:rsidR="00224984">
        <w:rPr>
          <w:rFonts w:ascii="Times New Roman" w:hAnsi="Times New Roman" w:cs="Times New Roman"/>
          <w:color w:val="000000"/>
          <w:sz w:val="28"/>
          <w:szCs w:val="28"/>
        </w:rPr>
        <w:t xml:space="preserve"> </w:t>
      </w:r>
      <w:r w:rsidRPr="00D500DB">
        <w:rPr>
          <w:rFonts w:ascii="Times New Roman" w:hAnsi="Times New Roman" w:cs="Times New Roman"/>
          <w:color w:val="000000"/>
          <w:sz w:val="28"/>
          <w:szCs w:val="28"/>
        </w:rPr>
        <w:t>очная</w:t>
      </w:r>
      <w:r w:rsidR="004024B1" w:rsidRPr="00D500DB">
        <w:rPr>
          <w:rFonts w:ascii="Times New Roman" w:hAnsi="Times New Roman" w:cs="Times New Roman"/>
          <w:color w:val="000000"/>
          <w:sz w:val="28"/>
          <w:szCs w:val="28"/>
        </w:rPr>
        <w:t xml:space="preserve"> </w:t>
      </w:r>
      <w:proofErr w:type="gramStart"/>
      <w:r w:rsidR="004024B1" w:rsidRPr="00D500DB">
        <w:rPr>
          <w:rFonts w:ascii="Times New Roman" w:hAnsi="Times New Roman" w:cs="Times New Roman"/>
          <w:color w:val="000000"/>
          <w:sz w:val="28"/>
          <w:szCs w:val="28"/>
        </w:rPr>
        <w:t xml:space="preserve">( </w:t>
      </w:r>
      <w:proofErr w:type="gramEnd"/>
      <w:r w:rsidR="004024B1" w:rsidRPr="00D500DB">
        <w:rPr>
          <w:rFonts w:ascii="Times New Roman" w:hAnsi="Times New Roman" w:cs="Times New Roman"/>
          <w:color w:val="000000"/>
          <w:sz w:val="28"/>
          <w:szCs w:val="28"/>
        </w:rPr>
        <w:t>Закон № 273-ФЗ, гл.2, ст.17, п.2)</w:t>
      </w:r>
    </w:p>
    <w:p w:rsidR="005502D9" w:rsidRPr="00D500DB" w:rsidRDefault="005502D9" w:rsidP="006110D4">
      <w:pPr>
        <w:spacing w:after="0" w:line="240" w:lineRule="auto"/>
        <w:ind w:right="-284" w:firstLine="709"/>
        <w:rPr>
          <w:rFonts w:ascii="Times New Roman" w:eastAsia="Times New Roman" w:hAnsi="Times New Roman" w:cs="Times New Roman"/>
          <w:color w:val="111111"/>
          <w:sz w:val="28"/>
          <w:szCs w:val="28"/>
        </w:rPr>
      </w:pPr>
      <w:r w:rsidRPr="00D500DB">
        <w:rPr>
          <w:rFonts w:ascii="Times New Roman" w:eastAsia="Times New Roman" w:hAnsi="Times New Roman" w:cs="Times New Roman"/>
          <w:b/>
          <w:color w:val="111111"/>
          <w:sz w:val="28"/>
          <w:szCs w:val="28"/>
        </w:rPr>
        <w:t>Форма  проведения  занятий</w:t>
      </w:r>
      <w:r w:rsidRPr="00D500DB">
        <w:rPr>
          <w:rFonts w:ascii="Times New Roman" w:eastAsia="Times New Roman" w:hAnsi="Times New Roman" w:cs="Times New Roman"/>
          <w:color w:val="111111"/>
          <w:sz w:val="28"/>
          <w:szCs w:val="28"/>
        </w:rPr>
        <w:t xml:space="preserve"> – коллективная, групповая, индивидуальная</w:t>
      </w:r>
    </w:p>
    <w:p w:rsidR="004024B1" w:rsidRPr="00D500DB" w:rsidRDefault="005502D9"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
          <w:color w:val="111111"/>
          <w:sz w:val="28"/>
          <w:szCs w:val="28"/>
        </w:rPr>
        <w:t xml:space="preserve">Особенности организации образовательного процесса </w:t>
      </w:r>
      <w:r w:rsidRPr="00D500DB">
        <w:rPr>
          <w:rFonts w:ascii="Times New Roman" w:hAnsi="Times New Roman" w:cs="Times New Roman"/>
          <w:color w:val="000000"/>
          <w:sz w:val="28"/>
          <w:szCs w:val="28"/>
        </w:rPr>
        <w:t>– разновозрастные группы (1-4 классы, 5-9 классы)</w:t>
      </w:r>
      <w:r w:rsidR="00825DDD" w:rsidRPr="00D500DB">
        <w:rPr>
          <w:rFonts w:ascii="Times New Roman" w:hAnsi="Times New Roman" w:cs="Times New Roman"/>
          <w:color w:val="000000"/>
          <w:sz w:val="28"/>
          <w:szCs w:val="28"/>
        </w:rPr>
        <w:t xml:space="preserve"> В группу первого</w:t>
      </w:r>
      <w:r w:rsidR="00070F13">
        <w:rPr>
          <w:rFonts w:ascii="Times New Roman" w:hAnsi="Times New Roman" w:cs="Times New Roman"/>
          <w:color w:val="000000"/>
          <w:sz w:val="28"/>
          <w:szCs w:val="28"/>
        </w:rPr>
        <w:t xml:space="preserve"> и второго</w:t>
      </w:r>
      <w:r w:rsidR="00825DDD" w:rsidRPr="00D500DB">
        <w:rPr>
          <w:rFonts w:ascii="Times New Roman" w:hAnsi="Times New Roman" w:cs="Times New Roman"/>
          <w:color w:val="000000"/>
          <w:sz w:val="28"/>
          <w:szCs w:val="28"/>
        </w:rPr>
        <w:t xml:space="preserve"> года обучения принимаются дети младшего школьного возраста, то есть учащиеся 1 – 4 класса, желающие заниматься в кружке. Набор на </w:t>
      </w:r>
      <w:r w:rsidR="00070F13">
        <w:rPr>
          <w:rFonts w:ascii="Times New Roman" w:hAnsi="Times New Roman" w:cs="Times New Roman"/>
          <w:color w:val="000000"/>
          <w:sz w:val="28"/>
          <w:szCs w:val="28"/>
        </w:rPr>
        <w:t>третий</w:t>
      </w:r>
      <w:r w:rsidR="00825DDD" w:rsidRPr="00D500DB">
        <w:rPr>
          <w:rFonts w:ascii="Times New Roman" w:hAnsi="Times New Roman" w:cs="Times New Roman"/>
          <w:color w:val="000000"/>
          <w:sz w:val="28"/>
          <w:szCs w:val="28"/>
        </w:rPr>
        <w:t xml:space="preserve"> год обучения рассчитан на учащихся 5 – 9 классов</w:t>
      </w:r>
      <w:r w:rsidR="00070F13">
        <w:rPr>
          <w:rFonts w:ascii="Times New Roman" w:hAnsi="Times New Roman" w:cs="Times New Roman"/>
          <w:color w:val="000000"/>
          <w:sz w:val="28"/>
          <w:szCs w:val="28"/>
        </w:rPr>
        <w:t>.</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hAnsi="Times New Roman" w:cs="Times New Roman"/>
          <w:color w:val="000000"/>
          <w:sz w:val="28"/>
          <w:szCs w:val="28"/>
        </w:rPr>
        <w:t xml:space="preserve">Обучение проходит в форме </w:t>
      </w:r>
      <w:r w:rsidR="002C1945" w:rsidRPr="00D500DB">
        <w:rPr>
          <w:rFonts w:ascii="Times New Roman" w:hAnsi="Times New Roman" w:cs="Times New Roman"/>
          <w:color w:val="000000"/>
          <w:sz w:val="28"/>
          <w:szCs w:val="28"/>
        </w:rPr>
        <w:t xml:space="preserve">коллективных, </w:t>
      </w:r>
      <w:r w:rsidRPr="00D500DB">
        <w:rPr>
          <w:rFonts w:ascii="Times New Roman" w:hAnsi="Times New Roman" w:cs="Times New Roman"/>
          <w:color w:val="000000"/>
          <w:sz w:val="28"/>
          <w:szCs w:val="28"/>
        </w:rPr>
        <w:t>групповых</w:t>
      </w:r>
      <w:r w:rsidR="00AA6D06" w:rsidRPr="00D500DB">
        <w:rPr>
          <w:rFonts w:ascii="Times New Roman" w:hAnsi="Times New Roman" w:cs="Times New Roman"/>
          <w:color w:val="000000"/>
          <w:sz w:val="28"/>
          <w:szCs w:val="28"/>
        </w:rPr>
        <w:t>, и</w:t>
      </w:r>
      <w:r w:rsidR="002C1945" w:rsidRPr="00D500DB">
        <w:rPr>
          <w:rFonts w:ascii="Times New Roman" w:hAnsi="Times New Roman" w:cs="Times New Roman"/>
          <w:color w:val="000000"/>
          <w:sz w:val="28"/>
          <w:szCs w:val="28"/>
        </w:rPr>
        <w:t>ндивидуальных</w:t>
      </w:r>
      <w:proofErr w:type="gramStart"/>
      <w:r w:rsidR="00AA6D06" w:rsidRPr="00D500DB">
        <w:rPr>
          <w:rFonts w:ascii="Times New Roman" w:hAnsi="Times New Roman" w:cs="Times New Roman"/>
          <w:color w:val="000000"/>
          <w:sz w:val="28"/>
          <w:szCs w:val="28"/>
        </w:rPr>
        <w:t>.</w:t>
      </w:r>
      <w:proofErr w:type="gramEnd"/>
      <w:r w:rsidR="00AA6D06" w:rsidRPr="00D500DB">
        <w:rPr>
          <w:rFonts w:ascii="Times New Roman" w:hAnsi="Times New Roman" w:cs="Times New Roman"/>
          <w:color w:val="000000"/>
          <w:sz w:val="28"/>
          <w:szCs w:val="28"/>
        </w:rPr>
        <w:t xml:space="preserve"> </w:t>
      </w:r>
      <w:proofErr w:type="gramStart"/>
      <w:r w:rsidR="00AA6D06" w:rsidRPr="00D500DB">
        <w:rPr>
          <w:rFonts w:ascii="Times New Roman" w:hAnsi="Times New Roman" w:cs="Times New Roman"/>
          <w:color w:val="000000"/>
          <w:sz w:val="28"/>
          <w:szCs w:val="28"/>
        </w:rPr>
        <w:t>з</w:t>
      </w:r>
      <w:proofErr w:type="gramEnd"/>
      <w:r w:rsidR="00AA6D06" w:rsidRPr="00D500DB">
        <w:rPr>
          <w:rFonts w:ascii="Times New Roman" w:hAnsi="Times New Roman" w:cs="Times New Roman"/>
          <w:color w:val="000000"/>
          <w:sz w:val="28"/>
          <w:szCs w:val="28"/>
        </w:rPr>
        <w:t xml:space="preserve">анятий учащимися разного </w:t>
      </w:r>
      <w:r w:rsidRPr="00D500DB">
        <w:rPr>
          <w:rFonts w:ascii="Times New Roman" w:hAnsi="Times New Roman" w:cs="Times New Roman"/>
          <w:color w:val="000000"/>
          <w:sz w:val="28"/>
          <w:szCs w:val="28"/>
        </w:rPr>
        <w:t>возраста; состав группы – постоянный.</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Cs/>
          <w:i/>
          <w:color w:val="000000"/>
          <w:sz w:val="28"/>
          <w:szCs w:val="28"/>
          <w:lang w:eastAsia="ru-RU"/>
        </w:rPr>
        <w:t>Беседа</w:t>
      </w:r>
      <w:r w:rsidRPr="00D500DB">
        <w:rPr>
          <w:rFonts w:ascii="Times New Roman" w:eastAsia="Times New Roman" w:hAnsi="Times New Roman" w:cs="Times New Roman"/>
          <w:i/>
          <w:iCs/>
          <w:color w:val="000000"/>
          <w:sz w:val="28"/>
          <w:szCs w:val="28"/>
          <w:lang w:eastAsia="ru-RU"/>
        </w:rPr>
        <w:t>,</w:t>
      </w:r>
      <w:r w:rsidR="0032446A">
        <w:rPr>
          <w:rFonts w:ascii="Times New Roman" w:eastAsia="Times New Roman" w:hAnsi="Times New Roman" w:cs="Times New Roman"/>
          <w:color w:val="000000"/>
          <w:sz w:val="28"/>
          <w:szCs w:val="28"/>
          <w:lang w:eastAsia="ru-RU"/>
        </w:rPr>
        <w:t xml:space="preserve"> </w:t>
      </w:r>
      <w:r w:rsidRPr="00D500DB">
        <w:rPr>
          <w:rFonts w:ascii="Times New Roman" w:eastAsia="Times New Roman" w:hAnsi="Times New Roman" w:cs="Times New Roman"/>
          <w:color w:val="000000"/>
          <w:sz w:val="28"/>
          <w:szCs w:val="28"/>
          <w:lang w:eastAsia="ru-RU"/>
        </w:rPr>
        <w:t>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Cs/>
          <w:i/>
          <w:color w:val="000000"/>
          <w:sz w:val="28"/>
          <w:szCs w:val="28"/>
          <w:lang w:eastAsia="ru-RU"/>
        </w:rPr>
        <w:t>Практические занятия,</w:t>
      </w:r>
      <w:r w:rsidRPr="00D500DB">
        <w:rPr>
          <w:rFonts w:ascii="Times New Roman" w:eastAsia="Times New Roman" w:hAnsi="Times New Roman" w:cs="Times New Roman"/>
          <w:color w:val="000000"/>
          <w:sz w:val="28"/>
          <w:szCs w:val="28"/>
          <w:lang w:eastAsia="ru-RU"/>
        </w:rPr>
        <w:t xml:space="preserve"> где дети осваивают музыкальную грамоту, разучивают песни композиторов-классиков, современных композиторов.</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Cs/>
          <w:i/>
          <w:color w:val="000000"/>
          <w:sz w:val="28"/>
          <w:szCs w:val="28"/>
          <w:lang w:eastAsia="ru-RU"/>
        </w:rPr>
        <w:t>Занятие-постановка, репетиция</w:t>
      </w:r>
      <w:r w:rsidRPr="00D500DB">
        <w:rPr>
          <w:rFonts w:ascii="Times New Roman" w:eastAsia="Times New Roman" w:hAnsi="Times New Roman" w:cs="Times New Roman"/>
          <w:bCs/>
          <w:i/>
          <w:color w:val="000000"/>
          <w:sz w:val="28"/>
          <w:szCs w:val="28"/>
          <w:u w:val="single"/>
          <w:lang w:eastAsia="ru-RU"/>
        </w:rPr>
        <w:t xml:space="preserve"> </w:t>
      </w:r>
      <w:r w:rsidRPr="00D500DB">
        <w:rPr>
          <w:rFonts w:ascii="Times New Roman" w:eastAsia="Times New Roman" w:hAnsi="Times New Roman" w:cs="Times New Roman"/>
          <w:b/>
          <w:bCs/>
          <w:color w:val="000000"/>
          <w:sz w:val="28"/>
          <w:szCs w:val="28"/>
          <w:lang w:eastAsia="ru-RU"/>
        </w:rPr>
        <w:t>- </w:t>
      </w:r>
      <w:r w:rsidRPr="00D500DB">
        <w:rPr>
          <w:rFonts w:ascii="Times New Roman" w:eastAsia="Times New Roman" w:hAnsi="Times New Roman" w:cs="Times New Roman"/>
          <w:color w:val="000000"/>
          <w:sz w:val="28"/>
          <w:szCs w:val="28"/>
          <w:lang w:eastAsia="ru-RU"/>
        </w:rPr>
        <w:t>отрабатываются концертные номера, развиваются актерские способности детей.</w:t>
      </w:r>
    </w:p>
    <w:p w:rsidR="004024B1" w:rsidRPr="00D500DB" w:rsidRDefault="004024B1" w:rsidP="006110D4">
      <w:pPr>
        <w:spacing w:after="0" w:line="240" w:lineRule="auto"/>
        <w:ind w:right="-284" w:firstLine="709"/>
        <w:rPr>
          <w:rFonts w:ascii="Times New Roman" w:hAnsi="Times New Roman" w:cs="Times New Roman"/>
          <w:color w:val="000000"/>
          <w:sz w:val="28"/>
          <w:szCs w:val="28"/>
        </w:rPr>
      </w:pPr>
      <w:r w:rsidRPr="00D500DB">
        <w:rPr>
          <w:rFonts w:ascii="Times New Roman" w:eastAsia="Times New Roman" w:hAnsi="Times New Roman" w:cs="Times New Roman"/>
          <w:bCs/>
          <w:i/>
          <w:color w:val="000000"/>
          <w:sz w:val="28"/>
          <w:szCs w:val="28"/>
          <w:lang w:eastAsia="ru-RU"/>
        </w:rPr>
        <w:t>Заключительное занятие</w:t>
      </w:r>
      <w:r w:rsidRPr="00D500DB">
        <w:rPr>
          <w:rFonts w:ascii="Times New Roman" w:eastAsia="Times New Roman" w:hAnsi="Times New Roman" w:cs="Times New Roman"/>
          <w:color w:val="000000"/>
          <w:sz w:val="28"/>
          <w:szCs w:val="28"/>
          <w:lang w:eastAsia="ru-RU"/>
        </w:rPr>
        <w:t>, завершающее тему – занятие-концерт. Проводится для самих детей, педагогов, гостей.</w:t>
      </w:r>
    </w:p>
    <w:p w:rsidR="004024B1" w:rsidRPr="00D500DB" w:rsidRDefault="004024B1" w:rsidP="006110D4">
      <w:pPr>
        <w:spacing w:after="0" w:line="240" w:lineRule="auto"/>
        <w:ind w:right="-284" w:firstLine="709"/>
        <w:rPr>
          <w:rFonts w:ascii="Times New Roman" w:eastAsia="Times New Roman" w:hAnsi="Times New Roman" w:cs="Times New Roman"/>
          <w:color w:val="000000"/>
          <w:sz w:val="28"/>
          <w:szCs w:val="28"/>
          <w:lang w:eastAsia="ru-RU"/>
        </w:rPr>
      </w:pPr>
      <w:r w:rsidRPr="00D500DB">
        <w:rPr>
          <w:rFonts w:ascii="Times New Roman" w:eastAsia="Times New Roman" w:hAnsi="Times New Roman" w:cs="Times New Roman"/>
          <w:bCs/>
          <w:i/>
          <w:color w:val="000000"/>
          <w:sz w:val="28"/>
          <w:szCs w:val="28"/>
          <w:lang w:eastAsia="ru-RU"/>
        </w:rPr>
        <w:t>Выездное занятие</w:t>
      </w:r>
      <w:r w:rsidR="0032446A">
        <w:rPr>
          <w:rFonts w:ascii="Times New Roman" w:eastAsia="Times New Roman" w:hAnsi="Times New Roman" w:cs="Times New Roman"/>
          <w:b/>
          <w:bCs/>
          <w:color w:val="000000"/>
          <w:sz w:val="28"/>
          <w:szCs w:val="28"/>
          <w:lang w:eastAsia="ru-RU"/>
        </w:rPr>
        <w:t xml:space="preserve"> – </w:t>
      </w:r>
      <w:r w:rsidRPr="00D500DB">
        <w:rPr>
          <w:rFonts w:ascii="Times New Roman" w:eastAsia="Times New Roman" w:hAnsi="Times New Roman" w:cs="Times New Roman"/>
          <w:color w:val="000000"/>
          <w:sz w:val="28"/>
          <w:szCs w:val="28"/>
          <w:lang w:eastAsia="ru-RU"/>
        </w:rPr>
        <w:t>посещение выставок, музеев, концертов, праздников, конкурсов, фестивалей.</w:t>
      </w:r>
    </w:p>
    <w:p w:rsidR="005502D9" w:rsidRPr="00D500DB" w:rsidRDefault="0032446A" w:rsidP="006110D4">
      <w:pPr>
        <w:spacing w:after="0" w:line="240" w:lineRule="auto"/>
        <w:ind w:right="-284" w:firstLine="709"/>
        <w:rPr>
          <w:rFonts w:ascii="Times New Roman" w:hAnsi="Times New Roman" w:cs="Times New Roman"/>
          <w:color w:val="000000"/>
          <w:sz w:val="28"/>
          <w:szCs w:val="28"/>
        </w:rPr>
      </w:pPr>
      <w:r>
        <w:rPr>
          <w:rFonts w:ascii="Times New Roman" w:eastAsia="Times New Roman" w:hAnsi="Times New Roman" w:cs="Times New Roman"/>
          <w:b/>
          <w:color w:val="111111"/>
          <w:sz w:val="28"/>
          <w:szCs w:val="28"/>
        </w:rPr>
        <w:t xml:space="preserve">Продолжительность </w:t>
      </w:r>
      <w:r w:rsidR="005502D9" w:rsidRPr="00D500DB">
        <w:rPr>
          <w:rFonts w:ascii="Times New Roman" w:eastAsia="Times New Roman" w:hAnsi="Times New Roman" w:cs="Times New Roman"/>
          <w:b/>
          <w:color w:val="111111"/>
          <w:sz w:val="28"/>
          <w:szCs w:val="28"/>
        </w:rPr>
        <w:t>занятия</w:t>
      </w:r>
      <w:r w:rsidR="005502D9" w:rsidRPr="00D500DB">
        <w:rPr>
          <w:rFonts w:ascii="Times New Roman" w:eastAsia="Times New Roman" w:hAnsi="Times New Roman" w:cs="Times New Roman"/>
          <w:color w:val="111111"/>
          <w:sz w:val="28"/>
          <w:szCs w:val="28"/>
        </w:rPr>
        <w:t xml:space="preserve"> -</w:t>
      </w:r>
      <w:r w:rsidR="0062362F" w:rsidRPr="00D500DB">
        <w:rPr>
          <w:rFonts w:ascii="Times New Roman" w:eastAsia="Times New Roman" w:hAnsi="Times New Roman" w:cs="Times New Roman"/>
          <w:color w:val="111111"/>
          <w:sz w:val="28"/>
          <w:szCs w:val="28"/>
        </w:rPr>
        <w:t xml:space="preserve">40- </w:t>
      </w:r>
      <w:r w:rsidR="005502D9" w:rsidRPr="00D500DB">
        <w:rPr>
          <w:rFonts w:ascii="Times New Roman" w:eastAsia="Times New Roman" w:hAnsi="Times New Roman" w:cs="Times New Roman"/>
          <w:color w:val="111111"/>
          <w:sz w:val="28"/>
          <w:szCs w:val="28"/>
        </w:rPr>
        <w:t>45 минут,</w:t>
      </w:r>
    </w:p>
    <w:p w:rsidR="00EF2D6E" w:rsidRDefault="0032446A" w:rsidP="006110D4">
      <w:pPr>
        <w:spacing w:after="0" w:line="240" w:lineRule="auto"/>
        <w:ind w:right="-284" w:firstLine="709"/>
        <w:rPr>
          <w:rFonts w:ascii="Times New Roman" w:eastAsia="Times New Roman" w:hAnsi="Times New Roman" w:cs="Times New Roman"/>
          <w:color w:val="111111"/>
          <w:sz w:val="28"/>
          <w:szCs w:val="28"/>
        </w:rPr>
      </w:pPr>
      <w:r>
        <w:rPr>
          <w:rFonts w:ascii="Times New Roman" w:eastAsia="Times New Roman" w:hAnsi="Times New Roman" w:cs="Times New Roman"/>
          <w:b/>
          <w:color w:val="111111"/>
          <w:sz w:val="28"/>
          <w:szCs w:val="28"/>
        </w:rPr>
        <w:t xml:space="preserve">Периодичность и </w:t>
      </w:r>
      <w:r w:rsidR="005502D9" w:rsidRPr="00D500DB">
        <w:rPr>
          <w:rFonts w:ascii="Times New Roman" w:eastAsia="Times New Roman" w:hAnsi="Times New Roman" w:cs="Times New Roman"/>
          <w:b/>
          <w:color w:val="111111"/>
          <w:sz w:val="28"/>
          <w:szCs w:val="28"/>
        </w:rPr>
        <w:t>режим занятий</w:t>
      </w:r>
      <w:r w:rsidR="009969E9">
        <w:rPr>
          <w:rFonts w:ascii="Times New Roman" w:eastAsia="Times New Roman" w:hAnsi="Times New Roman" w:cs="Times New Roman"/>
          <w:color w:val="111111"/>
          <w:sz w:val="28"/>
          <w:szCs w:val="28"/>
        </w:rPr>
        <w:t xml:space="preserve"> – 2 раза </w:t>
      </w:r>
      <w:r w:rsidR="005502D9" w:rsidRPr="00D500DB">
        <w:rPr>
          <w:rFonts w:ascii="Times New Roman" w:eastAsia="Times New Roman" w:hAnsi="Times New Roman" w:cs="Times New Roman"/>
          <w:color w:val="111111"/>
          <w:sz w:val="28"/>
          <w:szCs w:val="28"/>
        </w:rPr>
        <w:t>в неделю</w:t>
      </w:r>
      <w:r w:rsidR="00070F13">
        <w:rPr>
          <w:rFonts w:ascii="Times New Roman" w:eastAsia="Times New Roman" w:hAnsi="Times New Roman" w:cs="Times New Roman"/>
          <w:color w:val="111111"/>
          <w:sz w:val="28"/>
          <w:szCs w:val="28"/>
        </w:rPr>
        <w:t xml:space="preserve"> </w:t>
      </w:r>
      <w:r w:rsidR="0062362F" w:rsidRPr="00D500DB">
        <w:rPr>
          <w:rFonts w:ascii="Times New Roman" w:eastAsia="Times New Roman" w:hAnsi="Times New Roman" w:cs="Times New Roman"/>
          <w:color w:val="111111"/>
          <w:sz w:val="28"/>
          <w:szCs w:val="28"/>
        </w:rPr>
        <w:t>- понедельник, четверг</w:t>
      </w:r>
    </w:p>
    <w:p w:rsidR="00E372DD" w:rsidRPr="00D500DB" w:rsidRDefault="00E372DD" w:rsidP="006110D4">
      <w:pPr>
        <w:spacing w:after="0" w:line="240" w:lineRule="auto"/>
        <w:ind w:right="-284" w:firstLine="709"/>
        <w:rPr>
          <w:rFonts w:ascii="Times New Roman" w:eastAsia="Times New Roman" w:hAnsi="Times New Roman" w:cs="Times New Roman"/>
          <w:color w:val="111111"/>
          <w:sz w:val="28"/>
          <w:szCs w:val="28"/>
        </w:rPr>
      </w:pPr>
    </w:p>
    <w:p w:rsidR="0062362F" w:rsidRPr="00E372DD" w:rsidRDefault="00745A72" w:rsidP="00E372DD">
      <w:pPr>
        <w:spacing w:after="0" w:line="240" w:lineRule="auto"/>
        <w:ind w:firstLine="709"/>
        <w:jc w:val="center"/>
        <w:rPr>
          <w:rFonts w:ascii="Times New Roman" w:eastAsia="Times New Roman" w:hAnsi="Times New Roman" w:cs="Times New Roman"/>
          <w:b/>
          <w:color w:val="111111"/>
          <w:sz w:val="28"/>
          <w:szCs w:val="28"/>
        </w:rPr>
      </w:pPr>
      <w:r w:rsidRPr="00D500DB">
        <w:rPr>
          <w:rFonts w:ascii="Times New Roman" w:eastAsia="Times New Roman" w:hAnsi="Times New Roman" w:cs="Times New Roman"/>
          <w:b/>
          <w:color w:val="111111"/>
          <w:sz w:val="28"/>
          <w:szCs w:val="28"/>
        </w:rPr>
        <w:t>Цель</w:t>
      </w:r>
      <w:r w:rsidR="0032446A">
        <w:rPr>
          <w:rFonts w:ascii="Times New Roman" w:eastAsia="Times New Roman" w:hAnsi="Times New Roman" w:cs="Times New Roman"/>
          <w:b/>
          <w:color w:val="111111"/>
          <w:sz w:val="28"/>
          <w:szCs w:val="28"/>
        </w:rPr>
        <w:t xml:space="preserve"> и </w:t>
      </w:r>
      <w:r w:rsidR="0062362F" w:rsidRPr="00D500DB">
        <w:rPr>
          <w:rFonts w:ascii="Times New Roman" w:eastAsia="Times New Roman" w:hAnsi="Times New Roman" w:cs="Times New Roman"/>
          <w:b/>
          <w:color w:val="111111"/>
          <w:sz w:val="28"/>
          <w:szCs w:val="28"/>
        </w:rPr>
        <w:t>задач</w:t>
      </w:r>
      <w:r w:rsidR="00970BE1" w:rsidRPr="00D500DB">
        <w:rPr>
          <w:rFonts w:ascii="Times New Roman" w:eastAsia="Times New Roman" w:hAnsi="Times New Roman" w:cs="Times New Roman"/>
          <w:b/>
          <w:color w:val="111111"/>
          <w:sz w:val="28"/>
          <w:szCs w:val="28"/>
        </w:rPr>
        <w:t>и</w:t>
      </w:r>
      <w:r w:rsidR="0032446A">
        <w:rPr>
          <w:rFonts w:ascii="Times New Roman" w:eastAsia="Times New Roman" w:hAnsi="Times New Roman" w:cs="Times New Roman"/>
          <w:b/>
          <w:color w:val="111111"/>
          <w:sz w:val="28"/>
          <w:szCs w:val="28"/>
        </w:rPr>
        <w:t xml:space="preserve"> </w:t>
      </w:r>
      <w:r w:rsidR="0062362F" w:rsidRPr="00D500DB">
        <w:rPr>
          <w:rFonts w:ascii="Times New Roman" w:eastAsia="Times New Roman" w:hAnsi="Times New Roman" w:cs="Times New Roman"/>
          <w:b/>
          <w:color w:val="111111"/>
          <w:sz w:val="28"/>
          <w:szCs w:val="28"/>
        </w:rPr>
        <w:t>программы</w:t>
      </w:r>
    </w:p>
    <w:p w:rsidR="0062362F"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b/>
          <w:iCs/>
          <w:sz w:val="28"/>
          <w:szCs w:val="28"/>
        </w:rPr>
        <w:t>Цель программы:</w:t>
      </w:r>
      <w:r w:rsidRPr="00D500DB">
        <w:rPr>
          <w:rFonts w:ascii="Times New Roman" w:hAnsi="Times New Roman" w:cs="Times New Roman"/>
          <w:sz w:val="28"/>
          <w:szCs w:val="28"/>
        </w:rPr>
        <w:t xml:space="preserve"> </w:t>
      </w:r>
      <w:r w:rsidR="0062362F" w:rsidRPr="00D500DB">
        <w:rPr>
          <w:rFonts w:ascii="Times New Roman" w:hAnsi="Times New Roman" w:cs="Times New Roman"/>
          <w:sz w:val="28"/>
          <w:szCs w:val="28"/>
        </w:rPr>
        <w:t>создание условий для развития и реализации творческого потенциала обучающихся в области музыкальной культуры и вокального пения.</w:t>
      </w:r>
    </w:p>
    <w:p w:rsidR="0062362F" w:rsidRPr="00D500DB" w:rsidRDefault="0062362F"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b/>
          <w:sz w:val="28"/>
          <w:szCs w:val="28"/>
        </w:rPr>
        <w:t>Основные задачи:</w:t>
      </w:r>
    </w:p>
    <w:p w:rsidR="0062362F" w:rsidRPr="00D500DB" w:rsidRDefault="0062362F"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 - развитие голоса, музыкального слуха и памяти, чувства ритма;</w:t>
      </w:r>
    </w:p>
    <w:p w:rsidR="0062362F" w:rsidRPr="00D500DB" w:rsidRDefault="0062362F"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формирование у учащихся практических умений и навыков (чистота интонирования, артикуляция и дыхание, чтение с листа, аккордовое пение);</w:t>
      </w:r>
    </w:p>
    <w:p w:rsidR="0062362F" w:rsidRPr="00D500DB" w:rsidRDefault="0062362F"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формирование уровня знаний детей в области музыкальной культуры, развитие их музыкальных представлений и художественного вкуса;</w:t>
      </w:r>
    </w:p>
    <w:p w:rsidR="0062362F" w:rsidRPr="00D500DB" w:rsidRDefault="0062362F"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 воспитание у детей эстетического вкуса, исполнительской и </w:t>
      </w:r>
      <w:proofErr w:type="spellStart"/>
      <w:r w:rsidRPr="00D500DB">
        <w:rPr>
          <w:rFonts w:ascii="Times New Roman" w:hAnsi="Times New Roman" w:cs="Times New Roman"/>
          <w:sz w:val="28"/>
          <w:szCs w:val="28"/>
        </w:rPr>
        <w:t>слушательской</w:t>
      </w:r>
      <w:proofErr w:type="spellEnd"/>
      <w:r w:rsidRPr="00D500DB">
        <w:rPr>
          <w:rFonts w:ascii="Times New Roman" w:hAnsi="Times New Roman" w:cs="Times New Roman"/>
          <w:sz w:val="28"/>
          <w:szCs w:val="28"/>
        </w:rPr>
        <w:t xml:space="preserve"> культуры, умение работать в коллективе, настойчивость и целеустремлённость в преодолении трудностей учебного процесса, ответственн</w:t>
      </w:r>
      <w:r w:rsidR="00070F13">
        <w:rPr>
          <w:rFonts w:ascii="Times New Roman" w:hAnsi="Times New Roman" w:cs="Times New Roman"/>
          <w:sz w:val="28"/>
          <w:szCs w:val="28"/>
        </w:rPr>
        <w:t>ость за творческий результат.</w:t>
      </w:r>
    </w:p>
    <w:p w:rsidR="0062362F" w:rsidRPr="00D500DB" w:rsidRDefault="0062362F" w:rsidP="006110D4">
      <w:pPr>
        <w:spacing w:after="0" w:line="240" w:lineRule="auto"/>
        <w:ind w:right="-284" w:firstLine="709"/>
        <w:rPr>
          <w:rFonts w:ascii="Times New Roman" w:hAnsi="Times New Roman" w:cs="Times New Roman"/>
          <w:sz w:val="28"/>
          <w:szCs w:val="28"/>
        </w:rPr>
      </w:pPr>
    </w:p>
    <w:p w:rsidR="00E372DD" w:rsidRDefault="00745A72" w:rsidP="00E372DD">
      <w:pPr>
        <w:shd w:val="clear" w:color="auto" w:fill="FFFFFF"/>
        <w:spacing w:after="0" w:line="240" w:lineRule="auto"/>
        <w:ind w:right="-284" w:firstLine="709"/>
        <w:jc w:val="center"/>
        <w:rPr>
          <w:rFonts w:ascii="Times New Roman" w:hAnsi="Times New Roman" w:cs="Times New Roman"/>
          <w:b/>
          <w:sz w:val="28"/>
          <w:szCs w:val="28"/>
        </w:rPr>
      </w:pPr>
      <w:r w:rsidRPr="00D500DB">
        <w:rPr>
          <w:rFonts w:ascii="Times New Roman" w:hAnsi="Times New Roman" w:cs="Times New Roman"/>
          <w:b/>
          <w:sz w:val="28"/>
          <w:szCs w:val="28"/>
        </w:rPr>
        <w:t>Предполагаемые результаты</w:t>
      </w:r>
    </w:p>
    <w:p w:rsidR="004B768D" w:rsidRPr="00D500DB" w:rsidRDefault="004B768D" w:rsidP="006110D4">
      <w:pPr>
        <w:shd w:val="clear" w:color="auto" w:fill="FFFFFF"/>
        <w:spacing w:after="0" w:line="240" w:lineRule="auto"/>
        <w:ind w:right="-284" w:firstLine="709"/>
        <w:rPr>
          <w:rFonts w:ascii="Times New Roman" w:hAnsi="Times New Roman" w:cs="Times New Roman"/>
          <w:b/>
          <w:bCs/>
          <w:sz w:val="28"/>
          <w:szCs w:val="28"/>
        </w:rPr>
      </w:pPr>
      <w:r w:rsidRPr="00D500DB">
        <w:rPr>
          <w:rFonts w:ascii="Times New Roman" w:hAnsi="Times New Roman" w:cs="Times New Roman"/>
          <w:b/>
          <w:bCs/>
          <w:sz w:val="28"/>
          <w:szCs w:val="28"/>
        </w:rPr>
        <w:t>Личностные результаты:</w:t>
      </w:r>
    </w:p>
    <w:p w:rsidR="004B768D" w:rsidRPr="00D500DB" w:rsidRDefault="004B768D" w:rsidP="006110D4">
      <w:pPr>
        <w:suppressAutoHyphens/>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lastRenderedPageBreak/>
        <w:t xml:space="preserve">- укрепление культурной, этнической и гражданской идентичности в соответствии с духовными традициями семьи и народа; </w:t>
      </w:r>
    </w:p>
    <w:p w:rsidR="004B768D" w:rsidRPr="00D500DB" w:rsidRDefault="004B768D" w:rsidP="006110D4">
      <w:pPr>
        <w:suppressAutoHyphens/>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  наличие эмоционального отношения к искусству, эстетического взгляда на мир в его целостности, художественном и самобытном разнообразии; </w:t>
      </w:r>
    </w:p>
    <w:p w:rsidR="004B768D" w:rsidRPr="00D500DB" w:rsidRDefault="004B768D" w:rsidP="006110D4">
      <w:pPr>
        <w:suppressAutoHyphens/>
        <w:spacing w:after="0" w:line="240" w:lineRule="auto"/>
        <w:ind w:right="-284" w:firstLine="709"/>
        <w:rPr>
          <w:rFonts w:ascii="Times New Roman" w:hAnsi="Times New Roman" w:cs="Times New Roman"/>
          <w:iCs/>
          <w:sz w:val="28"/>
          <w:szCs w:val="28"/>
        </w:rPr>
      </w:pPr>
      <w:r w:rsidRPr="00D500DB">
        <w:rPr>
          <w:rFonts w:ascii="Times New Roman" w:hAnsi="Times New Roman" w:cs="Times New Roman"/>
          <w:sz w:val="28"/>
          <w:szCs w:val="28"/>
        </w:rPr>
        <w:t xml:space="preserve">-  </w:t>
      </w:r>
      <w:r w:rsidRPr="00D500DB">
        <w:rPr>
          <w:rFonts w:ascii="Times New Roman" w:hAnsi="Times New Roman" w:cs="Times New Roman"/>
          <w:iCs/>
          <w:sz w:val="28"/>
          <w:szCs w:val="28"/>
        </w:rPr>
        <w:t xml:space="preserve">формирование личностного смысла постижения искусства и расширение ценностной сферы в процессе общения с музыкой; </w:t>
      </w:r>
    </w:p>
    <w:p w:rsidR="004B768D" w:rsidRPr="00D500DB" w:rsidRDefault="004B768D" w:rsidP="006110D4">
      <w:pPr>
        <w:suppressAutoHyphens/>
        <w:spacing w:after="0" w:line="240" w:lineRule="auto"/>
        <w:ind w:right="-284" w:firstLine="709"/>
        <w:rPr>
          <w:rFonts w:ascii="Times New Roman" w:hAnsi="Times New Roman" w:cs="Times New Roman"/>
          <w:i/>
          <w:iCs/>
          <w:sz w:val="28"/>
          <w:szCs w:val="28"/>
        </w:rPr>
      </w:pPr>
      <w:r w:rsidRPr="00D500DB">
        <w:rPr>
          <w:rFonts w:ascii="Times New Roman" w:hAnsi="Times New Roman" w:cs="Times New Roman"/>
          <w:sz w:val="28"/>
          <w:szCs w:val="28"/>
        </w:rPr>
        <w:t xml:space="preserve">-  приобретение начальных навыков социокультурной адаптации в современном мире и </w:t>
      </w:r>
      <w:r w:rsidRPr="00D500DB">
        <w:rPr>
          <w:rFonts w:ascii="Times New Roman" w:hAnsi="Times New Roman" w:cs="Times New Roman"/>
          <w:i/>
          <w:iCs/>
          <w:sz w:val="28"/>
          <w:szCs w:val="28"/>
        </w:rPr>
        <w:t xml:space="preserve">позитивная </w:t>
      </w:r>
      <w:r w:rsidRPr="00D500DB">
        <w:rPr>
          <w:rFonts w:ascii="Times New Roman" w:hAnsi="Times New Roman" w:cs="Times New Roman"/>
          <w:iCs/>
          <w:sz w:val="28"/>
          <w:szCs w:val="28"/>
        </w:rPr>
        <w:t>самооценка своих музыкально-творческих возможностей</w:t>
      </w:r>
      <w:r w:rsidRPr="00D500DB">
        <w:rPr>
          <w:rFonts w:ascii="Times New Roman" w:hAnsi="Times New Roman" w:cs="Times New Roman"/>
          <w:i/>
          <w:iCs/>
          <w:sz w:val="28"/>
          <w:szCs w:val="28"/>
        </w:rPr>
        <w:t>;</w:t>
      </w:r>
    </w:p>
    <w:p w:rsidR="004B768D" w:rsidRPr="00D500DB" w:rsidRDefault="004B768D" w:rsidP="006110D4">
      <w:pPr>
        <w:suppressAutoHyphens/>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  </w:t>
      </w:r>
      <w:r w:rsidRPr="00D500DB">
        <w:rPr>
          <w:rFonts w:ascii="Times New Roman" w:hAnsi="Times New Roman" w:cs="Times New Roman"/>
          <w:iCs/>
          <w:sz w:val="28"/>
          <w:szCs w:val="28"/>
        </w:rPr>
        <w:t xml:space="preserve">развитие мотивов музыкально-учебной деятельности </w:t>
      </w:r>
      <w:r w:rsidRPr="00D500DB">
        <w:rPr>
          <w:rFonts w:ascii="Times New Roman" w:hAnsi="Times New Roman" w:cs="Times New Roman"/>
          <w:sz w:val="28"/>
          <w:szCs w:val="28"/>
        </w:rPr>
        <w:t xml:space="preserve">и реализация творческого потенциала в процессе коллективного (индивидуального) </w:t>
      </w:r>
      <w:proofErr w:type="spellStart"/>
      <w:r w:rsidRPr="00D500DB">
        <w:rPr>
          <w:rFonts w:ascii="Times New Roman" w:hAnsi="Times New Roman" w:cs="Times New Roman"/>
          <w:sz w:val="28"/>
          <w:szCs w:val="28"/>
        </w:rPr>
        <w:t>музицирования</w:t>
      </w:r>
      <w:proofErr w:type="spellEnd"/>
      <w:r w:rsidRPr="00D500DB">
        <w:rPr>
          <w:rFonts w:ascii="Times New Roman" w:hAnsi="Times New Roman" w:cs="Times New Roman"/>
          <w:sz w:val="28"/>
          <w:szCs w:val="28"/>
        </w:rPr>
        <w:t xml:space="preserve">; </w:t>
      </w:r>
    </w:p>
    <w:p w:rsidR="004B768D" w:rsidRPr="00D500DB" w:rsidRDefault="004B768D" w:rsidP="006110D4">
      <w:pPr>
        <w:suppressAutoHyphens/>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 продуктивное сотрудничество (общение, взаимодействие) со сверстниками при решении различных творческих задач, в том числе музыкальных; </w:t>
      </w:r>
    </w:p>
    <w:p w:rsidR="004B768D" w:rsidRPr="00D500DB" w:rsidRDefault="004B768D" w:rsidP="006110D4">
      <w:pPr>
        <w:suppressAutoHyphens/>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4B768D" w:rsidRPr="00D500DB" w:rsidRDefault="004B768D" w:rsidP="006110D4">
      <w:pPr>
        <w:suppressAutoHyphens/>
        <w:spacing w:after="0" w:line="240" w:lineRule="auto"/>
        <w:ind w:right="-284" w:firstLine="709"/>
        <w:rPr>
          <w:rFonts w:ascii="Times New Roman" w:hAnsi="Times New Roman" w:cs="Times New Roman"/>
          <w:iCs/>
          <w:sz w:val="28"/>
          <w:szCs w:val="28"/>
        </w:rPr>
      </w:pPr>
      <w:proofErr w:type="spellStart"/>
      <w:r w:rsidRPr="00D500DB">
        <w:rPr>
          <w:rFonts w:ascii="Times New Roman" w:hAnsi="Times New Roman" w:cs="Times New Roman"/>
          <w:b/>
          <w:bCs/>
          <w:sz w:val="28"/>
          <w:szCs w:val="28"/>
        </w:rPr>
        <w:t>Метапредметные</w:t>
      </w:r>
      <w:proofErr w:type="spellEnd"/>
      <w:r w:rsidRPr="00D500DB">
        <w:rPr>
          <w:rFonts w:ascii="Times New Roman" w:hAnsi="Times New Roman" w:cs="Times New Roman"/>
          <w:b/>
          <w:bCs/>
          <w:sz w:val="28"/>
          <w:szCs w:val="28"/>
        </w:rPr>
        <w:t xml:space="preserve"> результаты</w:t>
      </w:r>
      <w:r w:rsidRPr="00D500DB">
        <w:rPr>
          <w:rFonts w:ascii="Times New Roman" w:hAnsi="Times New Roman" w:cs="Times New Roman"/>
          <w:iCs/>
          <w:sz w:val="28"/>
          <w:szCs w:val="28"/>
        </w:rPr>
        <w:t>:</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наблюдение за различными явлениями жизни и искусства в учебной и внеурочной деятельности;</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ориентированность в культурном многообразии окружающей действительности, участие в жизни группы, класса, школы, города, региона;</w:t>
      </w:r>
    </w:p>
    <w:p w:rsidR="004B768D" w:rsidRPr="00D500DB" w:rsidRDefault="00901055" w:rsidP="006110D4">
      <w:pPr>
        <w:suppressAutoHyphens/>
        <w:spacing w:after="0" w:line="240" w:lineRule="auto"/>
        <w:ind w:right="-284" w:firstLine="709"/>
        <w:rPr>
          <w:rFonts w:ascii="Times New Roman" w:hAnsi="Times New Roman" w:cs="Times New Roman"/>
          <w:iCs/>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iCs/>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4B768D" w:rsidRPr="00D500DB" w:rsidRDefault="00901055" w:rsidP="006110D4">
      <w:pPr>
        <w:suppressAutoHyphens/>
        <w:spacing w:after="0" w:line="240" w:lineRule="auto"/>
        <w:ind w:right="-284" w:firstLine="709"/>
        <w:rPr>
          <w:rFonts w:ascii="Times New Roman" w:hAnsi="Times New Roman" w:cs="Times New Roman"/>
          <w:iCs/>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iCs/>
          <w:sz w:val="28"/>
          <w:szCs w:val="28"/>
        </w:rPr>
        <w:t>применение знаково-символических и речевых средств,  для решения коммуникативных и познавательных задач;</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 xml:space="preserve">готовность к логическим действиям: анализ, сравнение, синтез, обобщение, классификация по стилям и жанрам музыкального искусства; </w:t>
      </w:r>
    </w:p>
    <w:p w:rsidR="004B768D" w:rsidRPr="00D500DB" w:rsidRDefault="00901055" w:rsidP="006110D4">
      <w:pPr>
        <w:suppressAutoHyphens/>
        <w:spacing w:after="0" w:line="240" w:lineRule="auto"/>
        <w:ind w:right="-284" w:firstLine="709"/>
        <w:rPr>
          <w:rFonts w:ascii="Times New Roman" w:hAnsi="Times New Roman" w:cs="Times New Roman"/>
          <w:iCs/>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iCs/>
          <w:sz w:val="28"/>
          <w:szCs w:val="28"/>
        </w:rPr>
        <w:t xml:space="preserve">планирование, контроль и оценка собственных учебных действий, понимание их успешности или причин не успешности, умение корректировать свои действия; </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 xml:space="preserve">участие в совместной деятельности на основе сотрудничества, поиска компромиссов, распределения функций и ролей; </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w:t>
      </w:r>
      <w:r w:rsidR="004B768D" w:rsidRPr="00D500DB">
        <w:rPr>
          <w:rFonts w:ascii="Times New Roman" w:hAnsi="Times New Roman" w:cs="Times New Roman"/>
          <w:sz w:val="28"/>
          <w:szCs w:val="28"/>
        </w:rPr>
        <w:t xml:space="preserve"> умение воспринимать окружающий мир во всём его социальном, культурном, природном и художественном разнообразии.</w:t>
      </w:r>
    </w:p>
    <w:p w:rsidR="004B768D" w:rsidRPr="00D500DB" w:rsidRDefault="004B768D" w:rsidP="006110D4">
      <w:pPr>
        <w:suppressAutoHyphens/>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 xml:space="preserve">Предметные результаты: </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развитие художественного вкуса, устойчивый интерес к музыкальному искусству и различным видам музыкально-творческой деятельности;</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 xml:space="preserve">развитие художественного восприятия, умение оценивать произведения разных видов искусств, размышлять о музыке как способе выражения духовных переживаний человека; </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общее понятие о роли музыки в жизни человека и его духовно-нравственном развитии, знание основных закономерностей музыкального искусства;</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 xml:space="preserve">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 </w:t>
      </w:r>
    </w:p>
    <w:p w:rsidR="004B768D" w:rsidRPr="00D500DB"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lastRenderedPageBreak/>
        <w:t>-</w:t>
      </w:r>
      <w:r w:rsidR="004B768D" w:rsidRPr="00D500DB">
        <w:rPr>
          <w:rFonts w:ascii="Times New Roman" w:hAnsi="Times New Roman" w:cs="Times New Roman"/>
          <w:sz w:val="28"/>
          <w:szCs w:val="28"/>
        </w:rPr>
        <w:t xml:space="preserve"> 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 </w:t>
      </w:r>
    </w:p>
    <w:p w:rsidR="004B768D" w:rsidRPr="00D500DB" w:rsidRDefault="00901055" w:rsidP="006110D4">
      <w:pPr>
        <w:suppressAutoHyphens/>
        <w:spacing w:after="0" w:line="240" w:lineRule="auto"/>
        <w:ind w:right="-284" w:firstLine="709"/>
        <w:rPr>
          <w:rFonts w:ascii="Times New Roman" w:hAnsi="Times New Roman" w:cs="Times New Roman"/>
          <w:iCs/>
          <w:sz w:val="28"/>
          <w:szCs w:val="28"/>
        </w:rPr>
      </w:pPr>
      <w:r>
        <w:rPr>
          <w:rFonts w:ascii="Times New Roman" w:hAnsi="Times New Roman" w:cs="Times New Roman"/>
          <w:sz w:val="28"/>
          <w:szCs w:val="28"/>
        </w:rPr>
        <w:t>-</w:t>
      </w:r>
      <w:r w:rsidR="004B768D" w:rsidRPr="00D500DB">
        <w:rPr>
          <w:rFonts w:ascii="Times New Roman" w:hAnsi="Times New Roman" w:cs="Times New Roman"/>
          <w:sz w:val="28"/>
          <w:szCs w:val="28"/>
        </w:rPr>
        <w:t xml:space="preserve"> </w:t>
      </w:r>
      <w:r w:rsidR="004B768D" w:rsidRPr="00D500DB">
        <w:rPr>
          <w:rFonts w:ascii="Times New Roman" w:hAnsi="Times New Roman" w:cs="Times New Roman"/>
          <w:iCs/>
          <w:sz w:val="28"/>
          <w:szCs w:val="28"/>
        </w:rPr>
        <w:t>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4B768D" w:rsidRDefault="00901055" w:rsidP="006110D4">
      <w:pPr>
        <w:suppressAutoHyphens/>
        <w:spacing w:after="0" w:line="240" w:lineRule="auto"/>
        <w:ind w:right="-284" w:firstLine="709"/>
        <w:rPr>
          <w:rFonts w:ascii="Times New Roman" w:hAnsi="Times New Roman" w:cs="Times New Roman"/>
          <w:sz w:val="28"/>
          <w:szCs w:val="28"/>
        </w:rPr>
      </w:pPr>
      <w:r>
        <w:rPr>
          <w:rFonts w:ascii="Times New Roman" w:hAnsi="Times New Roman" w:cs="Times New Roman"/>
          <w:sz w:val="28"/>
          <w:szCs w:val="28"/>
        </w:rPr>
        <w:t xml:space="preserve">- </w:t>
      </w:r>
      <w:r w:rsidR="004B768D" w:rsidRPr="00D500DB">
        <w:rPr>
          <w:rFonts w:ascii="Times New Roman" w:hAnsi="Times New Roman" w:cs="Times New Roman"/>
          <w:sz w:val="28"/>
          <w:szCs w:val="28"/>
        </w:rPr>
        <w:t>участие в создании театрализованных и музыкально-пластических композиций, исполнение вокально-хоровых произведений, импровизаций.</w:t>
      </w:r>
    </w:p>
    <w:p w:rsidR="00E372DD" w:rsidRPr="00D500DB" w:rsidRDefault="00E372DD" w:rsidP="006110D4">
      <w:pPr>
        <w:suppressAutoHyphens/>
        <w:spacing w:after="0" w:line="240" w:lineRule="auto"/>
        <w:ind w:right="-284" w:firstLine="709"/>
        <w:rPr>
          <w:rFonts w:ascii="Times New Roman" w:hAnsi="Times New Roman" w:cs="Times New Roman"/>
          <w:sz w:val="28"/>
          <w:szCs w:val="28"/>
        </w:rPr>
      </w:pPr>
    </w:p>
    <w:p w:rsidR="004B768D" w:rsidRPr="00D500DB" w:rsidRDefault="004B768D" w:rsidP="00E372DD">
      <w:pPr>
        <w:spacing w:after="0" w:line="240" w:lineRule="auto"/>
        <w:ind w:right="-284" w:firstLine="709"/>
        <w:jc w:val="center"/>
        <w:rPr>
          <w:rFonts w:ascii="Times New Roman" w:hAnsi="Times New Roman" w:cs="Times New Roman"/>
          <w:b/>
          <w:sz w:val="28"/>
          <w:szCs w:val="28"/>
        </w:rPr>
      </w:pPr>
      <w:r w:rsidRPr="00D500DB">
        <w:rPr>
          <w:rFonts w:ascii="Times New Roman" w:hAnsi="Times New Roman" w:cs="Times New Roman"/>
          <w:b/>
          <w:sz w:val="28"/>
          <w:szCs w:val="28"/>
        </w:rPr>
        <w:t>Содержание программы</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1.Вводное занятие.</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Знакомство с основными разделами и темами программы, режимом работы коллектива, правилами поведения, правилами личной гигиены вокалиста. Подбор репертуара.</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2.Знакомство.</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Беседа о правильной постановке голоса во время пения. Правила пения, распевания, знакомство с упражнениями.</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3.Пение специальных упражнений для развития слуха и голоса.</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Введение понятия унисона. Работа над точным звучанием унисона. Формирование вокального звука.</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4.Формирование правильных навыков дыхания.</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Общие понятия о дыхании. Роль дыхания в жизни человека. Виды дыхания и дыхание в эстрадном вокале. Упражнения, направленные на выработку певческого дыхания, взаимосвязь звука и дыхания. Твердая и мягкая атака.</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5.Дикция и артикуляция.</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Формирование правильного певческого произношения слов. Работа, направленная на активизацию речевого аппарата с использованием речевых и музыкальных скороговорок, упражнения по системе </w:t>
      </w:r>
      <w:proofErr w:type="spellStart"/>
      <w:r w:rsidRPr="00D500DB">
        <w:rPr>
          <w:rFonts w:ascii="Times New Roman" w:hAnsi="Times New Roman" w:cs="Times New Roman"/>
          <w:sz w:val="28"/>
          <w:szCs w:val="28"/>
        </w:rPr>
        <w:t>В.В.Емельянова</w:t>
      </w:r>
      <w:proofErr w:type="spellEnd"/>
      <w:r w:rsidRPr="00D500DB">
        <w:rPr>
          <w:rFonts w:ascii="Times New Roman" w:hAnsi="Times New Roman" w:cs="Times New Roman"/>
          <w:sz w:val="28"/>
          <w:szCs w:val="28"/>
        </w:rPr>
        <w:t>.</w:t>
      </w:r>
    </w:p>
    <w:p w:rsidR="004B768D" w:rsidRPr="00D500DB" w:rsidRDefault="00617348"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6.Ансамбл</w:t>
      </w:r>
      <w:r w:rsidR="004B768D" w:rsidRPr="00D500DB">
        <w:rPr>
          <w:rFonts w:ascii="Times New Roman" w:hAnsi="Times New Roman" w:cs="Times New Roman"/>
          <w:b/>
          <w:sz w:val="28"/>
          <w:szCs w:val="28"/>
        </w:rPr>
        <w:t>ь. Унисон.</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proofErr w:type="gramStart"/>
      <w:r w:rsidRPr="00D500DB">
        <w:rPr>
          <w:rFonts w:ascii="Times New Roman" w:hAnsi="Times New Roman" w:cs="Times New Roman"/>
          <w:sz w:val="28"/>
          <w:szCs w:val="28"/>
        </w:rPr>
        <w:t>Использование</w:t>
      </w:r>
      <w:proofErr w:type="gramEnd"/>
      <w:r w:rsidRPr="00D500DB">
        <w:rPr>
          <w:rFonts w:ascii="Times New Roman" w:hAnsi="Times New Roman" w:cs="Times New Roman"/>
          <w:sz w:val="28"/>
          <w:szCs w:val="28"/>
        </w:rPr>
        <w:t xml:space="preserve"> а капеллы.</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7.Музыкально – исполнительская работа.</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Развитие навыков уверенного пения. Обработка динамических оттенков и штрихов. Работа над снятием форсированного звука в режиме «громко».</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8.Ритм.</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Знакомство с простыми ритмами и размерами. Осознание длительностей и пауз. Умение воспроизвести ритмический рисунок мелодии.</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9.Сцендвижение.</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10.Репертуар.</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t>Соединение музыкального  материала с танцевальными движениями. Выбор и разучивание репертуара. Разбор технически сложных мест, выучивание текстов с фразировкой, нюансировкой. Работа над образом исполняемого произведения.</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11.Концертная деятельность.</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sz w:val="28"/>
          <w:szCs w:val="28"/>
        </w:rPr>
        <w:lastRenderedPageBreak/>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4B768D" w:rsidRPr="00D500DB" w:rsidRDefault="004B768D" w:rsidP="006110D4">
      <w:pPr>
        <w:spacing w:after="0" w:line="240" w:lineRule="auto"/>
        <w:ind w:right="-284" w:firstLine="709"/>
        <w:rPr>
          <w:rFonts w:ascii="Times New Roman" w:hAnsi="Times New Roman" w:cs="Times New Roman"/>
          <w:b/>
          <w:sz w:val="28"/>
          <w:szCs w:val="28"/>
        </w:rPr>
      </w:pPr>
      <w:r w:rsidRPr="00D500DB">
        <w:rPr>
          <w:rFonts w:ascii="Times New Roman" w:hAnsi="Times New Roman" w:cs="Times New Roman"/>
          <w:b/>
          <w:sz w:val="28"/>
          <w:szCs w:val="28"/>
        </w:rPr>
        <w:t xml:space="preserve">12.Отбор лучших номеров, репетиции. Анализ выступления.  </w:t>
      </w:r>
    </w:p>
    <w:p w:rsidR="004B768D" w:rsidRPr="00D500DB" w:rsidRDefault="004B768D" w:rsidP="006110D4">
      <w:pPr>
        <w:spacing w:after="0" w:line="240" w:lineRule="auto"/>
        <w:ind w:right="-284" w:firstLine="709"/>
        <w:rPr>
          <w:rFonts w:ascii="Times New Roman" w:hAnsi="Times New Roman" w:cs="Times New Roman"/>
          <w:sz w:val="28"/>
          <w:szCs w:val="28"/>
        </w:rPr>
      </w:pPr>
      <w:r w:rsidRPr="00D500DB">
        <w:rPr>
          <w:rFonts w:ascii="Times New Roman" w:hAnsi="Times New Roman" w:cs="Times New Roman"/>
          <w:b/>
          <w:sz w:val="28"/>
          <w:szCs w:val="28"/>
        </w:rPr>
        <w:t xml:space="preserve">13. Правила и советы по гигиене голоса. </w:t>
      </w:r>
      <w:proofErr w:type="gramStart"/>
      <w:r w:rsidRPr="00D500DB">
        <w:rPr>
          <w:rFonts w:ascii="Times New Roman" w:hAnsi="Times New Roman" w:cs="Times New Roman"/>
          <w:sz w:val="28"/>
          <w:szCs w:val="28"/>
        </w:rPr>
        <w:t>Основные</w:t>
      </w:r>
      <w:proofErr w:type="gramEnd"/>
      <w:r w:rsidRPr="00D500DB">
        <w:rPr>
          <w:rFonts w:ascii="Times New Roman" w:hAnsi="Times New Roman" w:cs="Times New Roman"/>
          <w:sz w:val="28"/>
          <w:szCs w:val="28"/>
        </w:rPr>
        <w:t xml:space="preserve"> 10 правил вокалиста.</w:t>
      </w:r>
    </w:p>
    <w:p w:rsidR="00224984" w:rsidRDefault="00224984" w:rsidP="006110D4">
      <w:pPr>
        <w:spacing w:after="0" w:line="240" w:lineRule="auto"/>
        <w:ind w:firstLine="709"/>
        <w:rPr>
          <w:rFonts w:ascii="Times New Roman" w:eastAsia="Calibri" w:hAnsi="Times New Roman" w:cs="Times New Roman"/>
          <w:b/>
          <w:bCs/>
          <w:sz w:val="28"/>
          <w:szCs w:val="28"/>
        </w:rPr>
      </w:pPr>
    </w:p>
    <w:p w:rsidR="00745A72" w:rsidRPr="00D500DB" w:rsidRDefault="00745A72" w:rsidP="006110D4">
      <w:pPr>
        <w:spacing w:after="0" w:line="240" w:lineRule="auto"/>
        <w:ind w:firstLine="709"/>
        <w:rPr>
          <w:rFonts w:ascii="Times New Roman" w:eastAsia="Calibri" w:hAnsi="Times New Roman" w:cs="Times New Roman"/>
          <w:b/>
          <w:bCs/>
          <w:sz w:val="28"/>
          <w:szCs w:val="28"/>
        </w:rPr>
      </w:pPr>
      <w:r w:rsidRPr="00D500DB">
        <w:rPr>
          <w:rFonts w:ascii="Times New Roman" w:eastAsia="Calibri" w:hAnsi="Times New Roman" w:cs="Times New Roman"/>
          <w:b/>
          <w:bCs/>
          <w:sz w:val="28"/>
          <w:szCs w:val="28"/>
        </w:rPr>
        <w:t>Планируемые результаты.</w:t>
      </w:r>
    </w:p>
    <w:p w:rsidR="00745A72" w:rsidRPr="00D500DB" w:rsidRDefault="00745A72" w:rsidP="006110D4">
      <w:pPr>
        <w:spacing w:after="0" w:line="240" w:lineRule="auto"/>
        <w:ind w:firstLine="709"/>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Проверкой результатов усвоения знаний на занятиях является коллективное, сольное, групповое прослушивание детей. Критерий оценки – рост исполнительских навыков с учетом исходного уровня подготовки учащегося и его активности на занятиях.</w:t>
      </w:r>
    </w:p>
    <w:p w:rsidR="00745A72" w:rsidRPr="00D500DB" w:rsidRDefault="00745A72" w:rsidP="006110D4">
      <w:pPr>
        <w:spacing w:after="0" w:line="240" w:lineRule="auto"/>
        <w:ind w:firstLine="709"/>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ab/>
        <w:t>Кроме того дети участвует в концертных мероприятиях школьного, муниципального уровня, где качество исполняемых произведений является итоговым показателем всей вокально-хоровой работы на занятиях.</w:t>
      </w:r>
    </w:p>
    <w:p w:rsidR="006549EA" w:rsidRPr="00D500DB" w:rsidRDefault="00745A72" w:rsidP="006110D4">
      <w:pPr>
        <w:spacing w:after="0" w:line="240" w:lineRule="auto"/>
        <w:ind w:firstLine="709"/>
        <w:rPr>
          <w:rFonts w:ascii="Times New Roman" w:eastAsia="Calibri" w:hAnsi="Times New Roman" w:cs="Times New Roman"/>
          <w:b/>
          <w:bCs/>
          <w:sz w:val="28"/>
          <w:szCs w:val="28"/>
        </w:rPr>
      </w:pPr>
      <w:r w:rsidRPr="00D500DB">
        <w:rPr>
          <w:rFonts w:ascii="Times New Roman" w:eastAsia="Calibri" w:hAnsi="Times New Roman" w:cs="Times New Roman"/>
          <w:b/>
          <w:bCs/>
          <w:sz w:val="28"/>
          <w:szCs w:val="28"/>
        </w:rPr>
        <w:t xml:space="preserve">Первый </w:t>
      </w:r>
      <w:r w:rsidR="009969E9">
        <w:rPr>
          <w:rFonts w:ascii="Times New Roman" w:eastAsia="Calibri" w:hAnsi="Times New Roman" w:cs="Times New Roman"/>
          <w:b/>
          <w:bCs/>
          <w:sz w:val="28"/>
          <w:szCs w:val="28"/>
        </w:rPr>
        <w:t xml:space="preserve">и второй </w:t>
      </w:r>
      <w:r w:rsidRPr="00D500DB">
        <w:rPr>
          <w:rFonts w:ascii="Times New Roman" w:eastAsia="Calibri" w:hAnsi="Times New Roman" w:cs="Times New Roman"/>
          <w:b/>
          <w:bCs/>
          <w:sz w:val="28"/>
          <w:szCs w:val="28"/>
        </w:rPr>
        <w:t>год обучения:</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w:t>
      </w:r>
      <w:r w:rsidR="00745A72" w:rsidRPr="00D500DB">
        <w:rPr>
          <w:rFonts w:ascii="Times New Roman" w:eastAsia="Calibri" w:hAnsi="Times New Roman" w:cs="Times New Roman"/>
          <w:sz w:val="28"/>
          <w:szCs w:val="28"/>
        </w:rPr>
        <w:t>Планируется, что к концу учебного года учащ</w:t>
      </w:r>
      <w:r w:rsidRPr="00D500DB">
        <w:rPr>
          <w:rFonts w:ascii="Times New Roman" w:eastAsia="Calibri" w:hAnsi="Times New Roman" w:cs="Times New Roman"/>
          <w:sz w:val="28"/>
          <w:szCs w:val="28"/>
        </w:rPr>
        <w:t xml:space="preserve">иеся покажут себя как слаженный </w:t>
      </w:r>
      <w:r w:rsidR="00745A72" w:rsidRPr="00D500DB">
        <w:rPr>
          <w:rFonts w:ascii="Times New Roman" w:eastAsia="Calibri" w:hAnsi="Times New Roman" w:cs="Times New Roman"/>
          <w:sz w:val="28"/>
          <w:szCs w:val="28"/>
        </w:rPr>
        <w:t>коллектив, владеющий элементарны</w:t>
      </w:r>
      <w:r w:rsidRPr="00D500DB">
        <w:rPr>
          <w:rFonts w:ascii="Times New Roman" w:eastAsia="Calibri" w:hAnsi="Times New Roman" w:cs="Times New Roman"/>
          <w:sz w:val="28"/>
          <w:szCs w:val="28"/>
        </w:rPr>
        <w:t xml:space="preserve">ми вокально-хоровыми навыками: </w:t>
      </w:r>
    </w:p>
    <w:p w:rsidR="006549EA" w:rsidRPr="00D500DB" w:rsidRDefault="00745A72"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w:t>
      </w:r>
      <w:r w:rsidR="006549EA" w:rsidRPr="00D500DB">
        <w:rPr>
          <w:rFonts w:ascii="Times New Roman" w:eastAsia="Calibri" w:hAnsi="Times New Roman" w:cs="Times New Roman"/>
          <w:sz w:val="28"/>
          <w:szCs w:val="28"/>
        </w:rPr>
        <w:t xml:space="preserve">-пение в унисон;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w:t>
      </w:r>
      <w:r w:rsidR="00745A72" w:rsidRPr="00D500DB">
        <w:rPr>
          <w:rFonts w:ascii="Times New Roman" w:eastAsia="Calibri" w:hAnsi="Times New Roman" w:cs="Times New Roman"/>
          <w:sz w:val="28"/>
          <w:szCs w:val="28"/>
        </w:rPr>
        <w:t>передача п</w:t>
      </w:r>
      <w:r w:rsidRPr="00D500DB">
        <w:rPr>
          <w:rFonts w:ascii="Times New Roman" w:eastAsia="Calibri" w:hAnsi="Times New Roman" w:cs="Times New Roman"/>
          <w:sz w:val="28"/>
          <w:szCs w:val="28"/>
        </w:rPr>
        <w:t xml:space="preserve">ростого ритмического рисунка;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чёткая дикция;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свободное владение дыханием;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w:t>
      </w:r>
      <w:r w:rsidR="00745A72" w:rsidRPr="00D500DB">
        <w:rPr>
          <w:rFonts w:ascii="Times New Roman" w:eastAsia="Calibri" w:hAnsi="Times New Roman" w:cs="Times New Roman"/>
          <w:sz w:val="28"/>
          <w:szCs w:val="28"/>
        </w:rPr>
        <w:t xml:space="preserve"> способность передать характер произведен</w:t>
      </w:r>
      <w:r w:rsidRPr="00D500DB">
        <w:rPr>
          <w:rFonts w:ascii="Times New Roman" w:eastAsia="Calibri" w:hAnsi="Times New Roman" w:cs="Times New Roman"/>
          <w:sz w:val="28"/>
          <w:szCs w:val="28"/>
        </w:rPr>
        <w:t xml:space="preserve">ия; </w:t>
      </w:r>
    </w:p>
    <w:p w:rsidR="006549EA" w:rsidRPr="00D500DB" w:rsidRDefault="00901055" w:rsidP="006110D4">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w:t>
      </w:r>
      <w:r w:rsidR="006549EA" w:rsidRPr="00D500DB">
        <w:rPr>
          <w:rFonts w:ascii="Times New Roman" w:eastAsia="Calibri" w:hAnsi="Times New Roman" w:cs="Times New Roman"/>
          <w:sz w:val="28"/>
          <w:szCs w:val="28"/>
        </w:rPr>
        <w:t xml:space="preserve"> репертуар 6-8 песен; </w:t>
      </w:r>
    </w:p>
    <w:p w:rsidR="006549EA" w:rsidRPr="00D500DB" w:rsidRDefault="00901055" w:rsidP="006110D4">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w:t>
      </w:r>
      <w:r w:rsidR="00745A72" w:rsidRPr="00D500DB">
        <w:rPr>
          <w:rFonts w:ascii="Times New Roman" w:eastAsia="Calibri" w:hAnsi="Times New Roman" w:cs="Times New Roman"/>
          <w:sz w:val="28"/>
          <w:szCs w:val="28"/>
        </w:rPr>
        <w:t xml:space="preserve"> смогут определять на слух:  -  музыку разного эмоцион</w:t>
      </w:r>
      <w:r w:rsidR="006549EA" w:rsidRPr="00D500DB">
        <w:rPr>
          <w:rFonts w:ascii="Times New Roman" w:eastAsia="Calibri" w:hAnsi="Times New Roman" w:cs="Times New Roman"/>
          <w:sz w:val="28"/>
          <w:szCs w:val="28"/>
        </w:rPr>
        <w:t xml:space="preserve">ального содержания;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w:t>
      </w:r>
      <w:r w:rsidR="00745A72" w:rsidRPr="00D500DB">
        <w:rPr>
          <w:rFonts w:ascii="Times New Roman" w:eastAsia="Calibri" w:hAnsi="Times New Roman" w:cs="Times New Roman"/>
          <w:sz w:val="28"/>
          <w:szCs w:val="28"/>
        </w:rPr>
        <w:t xml:space="preserve">средства музыкальной выразительности: темп, динамику, мелодию, </w:t>
      </w:r>
      <w:r w:rsidRPr="00D500DB">
        <w:rPr>
          <w:rFonts w:ascii="Times New Roman" w:eastAsia="Calibri" w:hAnsi="Times New Roman" w:cs="Times New Roman"/>
          <w:sz w:val="28"/>
          <w:szCs w:val="28"/>
        </w:rPr>
        <w:t xml:space="preserve">ритм; </w:t>
      </w:r>
    </w:p>
    <w:p w:rsidR="006549EA"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w:t>
      </w:r>
      <w:r w:rsidR="00745A72" w:rsidRPr="00D500DB">
        <w:rPr>
          <w:rFonts w:ascii="Times New Roman" w:eastAsia="Calibri" w:hAnsi="Times New Roman" w:cs="Times New Roman"/>
          <w:sz w:val="28"/>
          <w:szCs w:val="28"/>
        </w:rPr>
        <w:t>музыкальные инструменты: фортепиано, скри</w:t>
      </w:r>
      <w:r w:rsidRPr="00D500DB">
        <w:rPr>
          <w:rFonts w:ascii="Times New Roman" w:eastAsia="Calibri" w:hAnsi="Times New Roman" w:cs="Times New Roman"/>
          <w:sz w:val="28"/>
          <w:szCs w:val="28"/>
        </w:rPr>
        <w:t xml:space="preserve">пку, флейту, балалайку, баян; </w:t>
      </w:r>
    </w:p>
    <w:p w:rsidR="001806DC" w:rsidRPr="00D500DB" w:rsidRDefault="006549EA" w:rsidP="006110D4">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w:t>
      </w:r>
      <w:r w:rsidR="00745A72" w:rsidRPr="00D500DB">
        <w:rPr>
          <w:rFonts w:ascii="Times New Roman" w:eastAsia="Calibri" w:hAnsi="Times New Roman" w:cs="Times New Roman"/>
          <w:sz w:val="28"/>
          <w:szCs w:val="28"/>
        </w:rPr>
        <w:t>знать и понимать термины: солист, оркестр, сольное пение, дуэт, хор.</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b/>
          <w:sz w:val="28"/>
          <w:szCs w:val="28"/>
        </w:rPr>
        <w:t>Третий, четвертый и пятый</w:t>
      </w:r>
      <w:r w:rsidRPr="00D500DB">
        <w:rPr>
          <w:rFonts w:ascii="Times New Roman" w:eastAsia="Calibri" w:hAnsi="Times New Roman" w:cs="Times New Roman"/>
          <w:b/>
          <w:sz w:val="28"/>
          <w:szCs w:val="28"/>
        </w:rPr>
        <w:t xml:space="preserve"> год обучения:</w:t>
      </w:r>
      <w:r w:rsidRPr="00D500DB">
        <w:rPr>
          <w:rFonts w:ascii="Times New Roman" w:eastAsia="Calibri" w:hAnsi="Times New Roman" w:cs="Times New Roman"/>
          <w:sz w:val="28"/>
          <w:szCs w:val="28"/>
        </w:rPr>
        <w:t xml:space="preserve"> </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-самостоятельно делать разбор музыкального произведения (характер музыки, средства выразительности); </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исполнять песни и вокально-хоровые упражнения;</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иметь любимые произведения; </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00DB">
        <w:rPr>
          <w:rFonts w:ascii="Times New Roman" w:eastAsia="Calibri" w:hAnsi="Times New Roman" w:cs="Times New Roman"/>
          <w:sz w:val="28"/>
          <w:szCs w:val="28"/>
        </w:rPr>
        <w:t xml:space="preserve">иметь представление о классической музыке; знать и понимать слова: симфонический оркестр, тема, фрагменты произведения; знать группы инструментов: ударные, струнные, деревянные и медные духовые; определять их по звучанию; </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положительно относиться к музык</w:t>
      </w:r>
      <w:r w:rsidR="00070F13">
        <w:rPr>
          <w:rFonts w:ascii="Times New Roman" w:eastAsia="Calibri" w:hAnsi="Times New Roman" w:cs="Times New Roman"/>
          <w:sz w:val="28"/>
          <w:szCs w:val="28"/>
        </w:rPr>
        <w:t xml:space="preserve">е русского народа; </w:t>
      </w:r>
      <w:r w:rsidRPr="00D500DB">
        <w:rPr>
          <w:rFonts w:ascii="Times New Roman" w:eastAsia="Calibri" w:hAnsi="Times New Roman" w:cs="Times New Roman"/>
          <w:sz w:val="28"/>
          <w:szCs w:val="28"/>
        </w:rPr>
        <w:t xml:space="preserve">узнавать на слух народные песни; знать их;  </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00DB">
        <w:rPr>
          <w:rFonts w:ascii="Times New Roman" w:eastAsia="Calibri" w:hAnsi="Times New Roman" w:cs="Times New Roman"/>
          <w:sz w:val="28"/>
          <w:szCs w:val="28"/>
        </w:rPr>
        <w:t xml:space="preserve">укреплять свои хоровые навыки на основе индивидуального развития голоса; </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00DB">
        <w:rPr>
          <w:rFonts w:ascii="Times New Roman" w:eastAsia="Calibri" w:hAnsi="Times New Roman" w:cs="Times New Roman"/>
          <w:sz w:val="28"/>
          <w:szCs w:val="28"/>
        </w:rPr>
        <w:t xml:space="preserve">освоить двухголосное пение;    </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00DB">
        <w:rPr>
          <w:rFonts w:ascii="Times New Roman" w:eastAsia="Calibri" w:hAnsi="Times New Roman" w:cs="Times New Roman"/>
          <w:sz w:val="28"/>
          <w:szCs w:val="28"/>
        </w:rPr>
        <w:t xml:space="preserve">проявлять навыки вокальной деятельности в исполнении </w:t>
      </w:r>
      <w:proofErr w:type="spellStart"/>
      <w:r w:rsidRPr="00D500DB">
        <w:rPr>
          <w:rFonts w:ascii="Times New Roman" w:eastAsia="Calibri" w:hAnsi="Times New Roman" w:cs="Times New Roman"/>
          <w:sz w:val="28"/>
          <w:szCs w:val="28"/>
        </w:rPr>
        <w:t>разножанровых</w:t>
      </w:r>
      <w:proofErr w:type="spellEnd"/>
      <w:r w:rsidRPr="00D500DB">
        <w:rPr>
          <w:rFonts w:ascii="Times New Roman" w:eastAsia="Calibri" w:hAnsi="Times New Roman" w:cs="Times New Roman"/>
          <w:sz w:val="28"/>
          <w:szCs w:val="28"/>
        </w:rPr>
        <w:t xml:space="preserve"> и разнохарактерных произведений;  </w:t>
      </w:r>
    </w:p>
    <w:p w:rsidR="009969E9" w:rsidRPr="00D500DB" w:rsidRDefault="009969E9" w:rsidP="009969E9">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w:t>
      </w:r>
      <w:r w:rsidRPr="00D500DB">
        <w:rPr>
          <w:rFonts w:ascii="Times New Roman" w:eastAsia="Calibri" w:hAnsi="Times New Roman" w:cs="Times New Roman"/>
          <w:sz w:val="28"/>
          <w:szCs w:val="28"/>
        </w:rPr>
        <w:t xml:space="preserve"> выражать образное содержание музыки через пластику и движение;  </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t xml:space="preserve">- создавать коллективные музыкально-пластические композиции; </w:t>
      </w:r>
    </w:p>
    <w:p w:rsidR="009969E9" w:rsidRPr="00D500DB" w:rsidRDefault="009969E9" w:rsidP="009969E9">
      <w:pPr>
        <w:spacing w:after="0" w:line="240" w:lineRule="auto"/>
        <w:ind w:firstLine="709"/>
        <w:rPr>
          <w:rFonts w:ascii="Times New Roman" w:eastAsia="Calibri" w:hAnsi="Times New Roman" w:cs="Times New Roman"/>
          <w:sz w:val="28"/>
          <w:szCs w:val="28"/>
        </w:rPr>
      </w:pPr>
      <w:r w:rsidRPr="00D500DB">
        <w:rPr>
          <w:rFonts w:ascii="Times New Roman" w:eastAsia="Calibri" w:hAnsi="Times New Roman" w:cs="Times New Roman"/>
          <w:sz w:val="28"/>
          <w:szCs w:val="28"/>
        </w:rPr>
        <w:lastRenderedPageBreak/>
        <w:t>- уметь  слушать и слышать мнение других людей,  излаг</w:t>
      </w:r>
      <w:r>
        <w:rPr>
          <w:rFonts w:ascii="Times New Roman" w:eastAsia="Calibri" w:hAnsi="Times New Roman" w:cs="Times New Roman"/>
          <w:sz w:val="28"/>
          <w:szCs w:val="28"/>
        </w:rPr>
        <w:t xml:space="preserve">ать свои мысли в творчестве. </w:t>
      </w:r>
    </w:p>
    <w:p w:rsidR="006549EA" w:rsidRPr="00D500DB" w:rsidRDefault="006549EA" w:rsidP="00070F13">
      <w:pPr>
        <w:pStyle w:val="c6"/>
        <w:spacing w:before="0" w:beforeAutospacing="0" w:after="0" w:afterAutospacing="0"/>
        <w:rPr>
          <w:b/>
          <w:sz w:val="28"/>
          <w:szCs w:val="28"/>
        </w:rPr>
      </w:pPr>
    </w:p>
    <w:p w:rsidR="006549EA" w:rsidRPr="00D500DB" w:rsidRDefault="006549EA" w:rsidP="00E372DD">
      <w:pPr>
        <w:pStyle w:val="c6"/>
        <w:spacing w:before="0" w:beforeAutospacing="0" w:after="0" w:afterAutospacing="0"/>
        <w:ind w:firstLine="709"/>
        <w:jc w:val="center"/>
        <w:rPr>
          <w:b/>
          <w:sz w:val="28"/>
          <w:szCs w:val="28"/>
        </w:rPr>
      </w:pPr>
      <w:r w:rsidRPr="00D500DB">
        <w:rPr>
          <w:b/>
          <w:sz w:val="28"/>
          <w:szCs w:val="28"/>
        </w:rPr>
        <w:t>Календарный учебный график</w:t>
      </w:r>
    </w:p>
    <w:p w:rsidR="0010359E" w:rsidRPr="00D500DB" w:rsidRDefault="0010359E" w:rsidP="00E372DD">
      <w:pPr>
        <w:pStyle w:val="c6"/>
        <w:spacing w:before="0" w:beforeAutospacing="0" w:after="0" w:afterAutospacing="0"/>
        <w:ind w:firstLine="709"/>
        <w:rPr>
          <w:sz w:val="28"/>
          <w:szCs w:val="28"/>
        </w:rPr>
      </w:pPr>
      <w:r w:rsidRPr="00D500DB">
        <w:rPr>
          <w:sz w:val="28"/>
          <w:szCs w:val="28"/>
        </w:rPr>
        <w:t>Дополнительная образовательная программа реализуется в течение всего календарного года, не включая каникулярное время.  Продолжительность учебной недели составляет 5 дней.</w:t>
      </w:r>
    </w:p>
    <w:p w:rsidR="0010359E" w:rsidRPr="00D500DB" w:rsidRDefault="00901055" w:rsidP="00E372D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10359E" w:rsidRPr="00D500DB">
        <w:rPr>
          <w:rFonts w:ascii="Times New Roman" w:hAnsi="Times New Roman" w:cs="Times New Roman"/>
          <w:sz w:val="28"/>
          <w:szCs w:val="28"/>
        </w:rPr>
        <w:t xml:space="preserve"> количество учебных недель – 34,</w:t>
      </w:r>
    </w:p>
    <w:p w:rsidR="0010359E" w:rsidRPr="00D500DB" w:rsidRDefault="00901055" w:rsidP="00E372D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0359E" w:rsidRPr="00D500DB">
        <w:rPr>
          <w:rFonts w:ascii="Times New Roman" w:hAnsi="Times New Roman" w:cs="Times New Roman"/>
          <w:sz w:val="28"/>
          <w:szCs w:val="28"/>
        </w:rPr>
        <w:t>количество учебных дней – 34,</w:t>
      </w:r>
    </w:p>
    <w:p w:rsidR="0010359E" w:rsidRPr="00D500DB" w:rsidRDefault="00901055" w:rsidP="00E372D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10359E" w:rsidRPr="00D500DB">
        <w:rPr>
          <w:rFonts w:ascii="Times New Roman" w:hAnsi="Times New Roman" w:cs="Times New Roman"/>
          <w:sz w:val="28"/>
          <w:szCs w:val="28"/>
        </w:rPr>
        <w:t>продолжительность каникул – нет</w:t>
      </w:r>
    </w:p>
    <w:p w:rsidR="0010359E" w:rsidRPr="00D500DB" w:rsidRDefault="0010359E" w:rsidP="00E372DD">
      <w:pPr>
        <w:pStyle w:val="c6"/>
        <w:spacing w:before="0" w:beforeAutospacing="0" w:after="0" w:afterAutospacing="0"/>
        <w:ind w:firstLine="709"/>
        <w:rPr>
          <w:sz w:val="28"/>
          <w:szCs w:val="28"/>
        </w:rPr>
      </w:pPr>
    </w:p>
    <w:p w:rsidR="006549EA" w:rsidRPr="00D500DB" w:rsidRDefault="006549EA" w:rsidP="00E372DD">
      <w:pPr>
        <w:pStyle w:val="c6"/>
        <w:spacing w:before="0" w:beforeAutospacing="0" w:after="0" w:afterAutospacing="0"/>
        <w:ind w:firstLine="709"/>
        <w:jc w:val="center"/>
        <w:rPr>
          <w:b/>
          <w:sz w:val="28"/>
          <w:szCs w:val="28"/>
        </w:rPr>
      </w:pPr>
      <w:r w:rsidRPr="00D500DB">
        <w:rPr>
          <w:b/>
          <w:sz w:val="28"/>
          <w:szCs w:val="28"/>
        </w:rPr>
        <w:t>Условия реализации программы</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Данная программа реализовывается при взаимодействии следующих составляющих её обеспечение: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1. Общие требования к обстановке в кабинете: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оформление и техническое обеспечение кабинета соответствует содержанию программы, постоянно обновляется учебным материалом и наглядными пособиями;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чистота, освещённость, </w:t>
      </w:r>
      <w:proofErr w:type="spellStart"/>
      <w:r w:rsidRPr="00D500DB">
        <w:rPr>
          <w:sz w:val="28"/>
          <w:szCs w:val="28"/>
        </w:rPr>
        <w:t>проветриваемость</w:t>
      </w:r>
      <w:proofErr w:type="spellEnd"/>
      <w:r w:rsidRPr="00D500DB">
        <w:rPr>
          <w:sz w:val="28"/>
          <w:szCs w:val="28"/>
        </w:rPr>
        <w:t xml:space="preserve"> кабинета;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w:t>
      </w:r>
      <w:proofErr w:type="spellStart"/>
      <w:r w:rsidRPr="00D500DB">
        <w:rPr>
          <w:sz w:val="28"/>
          <w:szCs w:val="28"/>
        </w:rPr>
        <w:t>физкультпаузы</w:t>
      </w:r>
      <w:proofErr w:type="spellEnd"/>
      <w:r w:rsidRPr="00D500DB">
        <w:rPr>
          <w:sz w:val="28"/>
          <w:szCs w:val="28"/>
        </w:rPr>
        <w:t xml:space="preserve"> и др.; </w:t>
      </w:r>
    </w:p>
    <w:p w:rsidR="002D6898" w:rsidRPr="00D500DB" w:rsidRDefault="002D6898" w:rsidP="00E372DD">
      <w:pPr>
        <w:pStyle w:val="c6"/>
        <w:spacing w:before="0" w:beforeAutospacing="0" w:after="0" w:afterAutospacing="0"/>
        <w:ind w:firstLine="709"/>
        <w:rPr>
          <w:color w:val="000000"/>
          <w:sz w:val="28"/>
          <w:szCs w:val="28"/>
        </w:rPr>
      </w:pPr>
      <w:r w:rsidRPr="00D500DB">
        <w:rPr>
          <w:sz w:val="28"/>
          <w:szCs w:val="28"/>
        </w:rPr>
        <w:t xml:space="preserve">- </w:t>
      </w:r>
      <w:r w:rsidRPr="00D500DB">
        <w:rPr>
          <w:color w:val="000000"/>
          <w:sz w:val="28"/>
          <w:szCs w:val="28"/>
        </w:rPr>
        <w:t xml:space="preserve">Наличие </w:t>
      </w:r>
      <w:proofErr w:type="spellStart"/>
      <w:r w:rsidRPr="00D500DB">
        <w:rPr>
          <w:color w:val="000000"/>
          <w:sz w:val="28"/>
          <w:szCs w:val="28"/>
        </w:rPr>
        <w:t>репетициального</w:t>
      </w:r>
      <w:proofErr w:type="spellEnd"/>
      <w:r w:rsidRPr="00D500DB">
        <w:rPr>
          <w:color w:val="000000"/>
          <w:sz w:val="28"/>
          <w:szCs w:val="28"/>
        </w:rPr>
        <w:t xml:space="preserve"> зала (сцена).</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2. Техническое и материальное обеспечение: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кабинет, содержащий ученические столы  - 7 штук;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стол педагога - 2 шт.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музыкальный центр - 1 шт.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ученическая доска - 1 шт.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телевизор - 1 шт.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 DVD  - 1 шт.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С</w:t>
      </w:r>
      <w:proofErr w:type="gramStart"/>
      <w:r w:rsidRPr="00D500DB">
        <w:rPr>
          <w:sz w:val="28"/>
          <w:szCs w:val="28"/>
        </w:rPr>
        <w:t>D</w:t>
      </w:r>
      <w:proofErr w:type="gramEnd"/>
      <w:r w:rsidRPr="00D500DB">
        <w:rPr>
          <w:sz w:val="28"/>
          <w:szCs w:val="28"/>
        </w:rPr>
        <w:t xml:space="preserve"> - диски – 10 штук.</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ноутбук – 1 шт.</w:t>
      </w:r>
    </w:p>
    <w:p w:rsidR="002D6898" w:rsidRPr="00D500DB" w:rsidRDefault="002D6898" w:rsidP="00E372DD">
      <w:pPr>
        <w:pStyle w:val="c6"/>
        <w:spacing w:before="0" w:beforeAutospacing="0" w:after="0" w:afterAutospacing="0"/>
        <w:ind w:firstLine="709"/>
        <w:rPr>
          <w:sz w:val="28"/>
          <w:szCs w:val="28"/>
        </w:rPr>
      </w:pPr>
      <w:r w:rsidRPr="00D500DB">
        <w:rPr>
          <w:color w:val="000000"/>
          <w:sz w:val="28"/>
          <w:szCs w:val="28"/>
        </w:rPr>
        <w:t>- Записи фонограмм в режиме «+» и «</w:t>
      </w:r>
      <w:proofErr w:type="gramStart"/>
      <w:r w:rsidRPr="00D500DB">
        <w:rPr>
          <w:b/>
          <w:bCs/>
          <w:color w:val="000000"/>
          <w:sz w:val="28"/>
          <w:szCs w:val="28"/>
        </w:rPr>
        <w:t>-</w:t>
      </w:r>
      <w:r w:rsidRPr="00D500DB">
        <w:rPr>
          <w:color w:val="000000"/>
          <w:sz w:val="28"/>
          <w:szCs w:val="28"/>
        </w:rPr>
        <w:t>»</w:t>
      </w:r>
      <w:proofErr w:type="gramEnd"/>
      <w:r w:rsidRPr="00D500DB">
        <w:rPr>
          <w:color w:val="000000"/>
          <w:sz w:val="28"/>
          <w:szCs w:val="28"/>
        </w:rPr>
        <w:t>.</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Колонки с усилителем – 2 шт.</w:t>
      </w:r>
    </w:p>
    <w:p w:rsidR="0022090B" w:rsidRPr="00D500DB" w:rsidRDefault="0022090B" w:rsidP="00E372DD">
      <w:pPr>
        <w:pStyle w:val="c6"/>
        <w:spacing w:before="0" w:beforeAutospacing="0" w:after="0" w:afterAutospacing="0"/>
        <w:ind w:firstLine="709"/>
        <w:rPr>
          <w:sz w:val="28"/>
          <w:szCs w:val="28"/>
        </w:rPr>
      </w:pPr>
      <w:proofErr w:type="gramStart"/>
      <w:r w:rsidRPr="00D500DB">
        <w:rPr>
          <w:sz w:val="28"/>
          <w:szCs w:val="28"/>
        </w:rPr>
        <w:t xml:space="preserve">- музыкальные инструменты (ложки деревянные – 12 шт., бубен -2 шт.,  музыкальный треугольник, </w:t>
      </w:r>
      <w:r w:rsidR="002E5E59" w:rsidRPr="00D500DB">
        <w:rPr>
          <w:sz w:val="28"/>
          <w:szCs w:val="28"/>
        </w:rPr>
        <w:t>трещотки – 4 шт., свистульки – 1 шт.)</w:t>
      </w:r>
      <w:proofErr w:type="gramEnd"/>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3. Кадровое обеспечение: </w:t>
      </w:r>
    </w:p>
    <w:p w:rsidR="0022090B" w:rsidRPr="00D500DB" w:rsidRDefault="0022090B" w:rsidP="00E372DD">
      <w:pPr>
        <w:pStyle w:val="c6"/>
        <w:spacing w:before="0" w:beforeAutospacing="0" w:after="0" w:afterAutospacing="0"/>
        <w:ind w:firstLine="709"/>
        <w:rPr>
          <w:sz w:val="28"/>
          <w:szCs w:val="28"/>
        </w:rPr>
      </w:pPr>
      <w:r w:rsidRPr="00D500DB">
        <w:rPr>
          <w:sz w:val="28"/>
          <w:szCs w:val="28"/>
        </w:rPr>
        <w:t xml:space="preserve">Педагог </w:t>
      </w:r>
      <w:proofErr w:type="gramStart"/>
      <w:r w:rsidRPr="00D500DB">
        <w:rPr>
          <w:sz w:val="28"/>
          <w:szCs w:val="28"/>
        </w:rPr>
        <w:t>-р</w:t>
      </w:r>
      <w:proofErr w:type="gramEnd"/>
      <w:r w:rsidRPr="00D500DB">
        <w:rPr>
          <w:sz w:val="28"/>
          <w:szCs w:val="28"/>
        </w:rPr>
        <w:t xml:space="preserve">уководитель вокального кружка «Поём вместе», реализующий данную программу ,владеет следующими профессиональными и личностными качествами: </w:t>
      </w:r>
    </w:p>
    <w:p w:rsidR="0022090B" w:rsidRPr="00D500DB" w:rsidRDefault="002E5E59" w:rsidP="00E372DD">
      <w:pPr>
        <w:pStyle w:val="c6"/>
        <w:spacing w:before="0" w:beforeAutospacing="0" w:after="0" w:afterAutospacing="0"/>
        <w:ind w:firstLine="709"/>
        <w:rPr>
          <w:sz w:val="28"/>
          <w:szCs w:val="28"/>
        </w:rPr>
      </w:pPr>
      <w:r w:rsidRPr="00D500DB">
        <w:rPr>
          <w:sz w:val="28"/>
          <w:szCs w:val="28"/>
        </w:rPr>
        <w:t>-</w:t>
      </w:r>
      <w:r w:rsidR="0022090B" w:rsidRPr="00D500DB">
        <w:rPr>
          <w:sz w:val="28"/>
          <w:szCs w:val="28"/>
        </w:rPr>
        <w:t xml:space="preserve"> знает физиологию и психологию детского возраста; </w:t>
      </w:r>
    </w:p>
    <w:p w:rsidR="0022090B" w:rsidRPr="00D500DB" w:rsidRDefault="002E5E59" w:rsidP="00E372DD">
      <w:pPr>
        <w:pStyle w:val="c6"/>
        <w:spacing w:before="0" w:beforeAutospacing="0" w:after="0" w:afterAutospacing="0"/>
        <w:ind w:firstLine="709"/>
        <w:rPr>
          <w:sz w:val="28"/>
          <w:szCs w:val="28"/>
        </w:rPr>
      </w:pPr>
      <w:r w:rsidRPr="00D500DB">
        <w:rPr>
          <w:sz w:val="28"/>
          <w:szCs w:val="28"/>
        </w:rPr>
        <w:t>-</w:t>
      </w:r>
      <w:r w:rsidR="0022090B" w:rsidRPr="00D500DB">
        <w:rPr>
          <w:sz w:val="28"/>
          <w:szCs w:val="28"/>
        </w:rPr>
        <w:t xml:space="preserve"> умеет вызвать интерес к себе и преподаваемому предмету; </w:t>
      </w:r>
    </w:p>
    <w:p w:rsidR="002E5E59" w:rsidRPr="00D500DB" w:rsidRDefault="002E5E59" w:rsidP="00E372DD">
      <w:pPr>
        <w:pStyle w:val="c6"/>
        <w:spacing w:before="0" w:beforeAutospacing="0" w:after="0" w:afterAutospacing="0"/>
        <w:ind w:firstLine="709"/>
        <w:rPr>
          <w:sz w:val="28"/>
          <w:szCs w:val="28"/>
        </w:rPr>
      </w:pPr>
      <w:r w:rsidRPr="00D500DB">
        <w:rPr>
          <w:sz w:val="28"/>
          <w:szCs w:val="28"/>
        </w:rPr>
        <w:t>-</w:t>
      </w:r>
      <w:r w:rsidR="0022090B" w:rsidRPr="00D500DB">
        <w:rPr>
          <w:sz w:val="28"/>
          <w:szCs w:val="28"/>
        </w:rPr>
        <w:t xml:space="preserve"> умеет создать комфортные условия для успешного развития личности</w:t>
      </w:r>
      <w:r w:rsidRPr="00D500DB">
        <w:rPr>
          <w:sz w:val="28"/>
          <w:szCs w:val="28"/>
        </w:rPr>
        <w:t xml:space="preserve"> </w:t>
      </w:r>
      <w:proofErr w:type="gramStart"/>
      <w:r w:rsidRPr="00D500DB">
        <w:rPr>
          <w:sz w:val="28"/>
          <w:szCs w:val="28"/>
        </w:rPr>
        <w:t>обучающихся</w:t>
      </w:r>
      <w:proofErr w:type="gramEnd"/>
      <w:r w:rsidRPr="00D500DB">
        <w:rPr>
          <w:sz w:val="28"/>
          <w:szCs w:val="28"/>
        </w:rPr>
        <w:t xml:space="preserve">; </w:t>
      </w:r>
    </w:p>
    <w:p w:rsidR="0022090B" w:rsidRDefault="002E5E59" w:rsidP="00E372DD">
      <w:pPr>
        <w:pStyle w:val="c6"/>
        <w:spacing w:before="0" w:beforeAutospacing="0" w:after="0" w:afterAutospacing="0"/>
        <w:ind w:firstLine="709"/>
        <w:rPr>
          <w:sz w:val="28"/>
          <w:szCs w:val="28"/>
        </w:rPr>
      </w:pPr>
      <w:r w:rsidRPr="00D500DB">
        <w:rPr>
          <w:sz w:val="28"/>
          <w:szCs w:val="28"/>
        </w:rPr>
        <w:t xml:space="preserve">- </w:t>
      </w:r>
      <w:r w:rsidR="0022090B" w:rsidRPr="00D500DB">
        <w:rPr>
          <w:sz w:val="28"/>
          <w:szCs w:val="28"/>
        </w:rPr>
        <w:t xml:space="preserve">систематически повышает уровень своего педагогического мастерства и уровень квалификации по специальности. </w:t>
      </w:r>
    </w:p>
    <w:p w:rsidR="00E372DD" w:rsidRPr="00D500DB" w:rsidRDefault="00E372DD" w:rsidP="00E372DD">
      <w:pPr>
        <w:pStyle w:val="c6"/>
        <w:spacing w:before="0" w:beforeAutospacing="0" w:after="0" w:afterAutospacing="0"/>
        <w:ind w:firstLine="709"/>
        <w:rPr>
          <w:sz w:val="28"/>
          <w:szCs w:val="28"/>
        </w:rPr>
      </w:pPr>
    </w:p>
    <w:p w:rsidR="002E5E59" w:rsidRPr="00D500DB" w:rsidRDefault="002E5E59" w:rsidP="00E372DD">
      <w:pPr>
        <w:pStyle w:val="c6"/>
        <w:spacing w:before="0" w:beforeAutospacing="0" w:after="0" w:afterAutospacing="0"/>
        <w:ind w:firstLine="709"/>
        <w:jc w:val="center"/>
        <w:rPr>
          <w:b/>
          <w:sz w:val="28"/>
          <w:szCs w:val="28"/>
        </w:rPr>
      </w:pPr>
      <w:r w:rsidRPr="00D500DB">
        <w:rPr>
          <w:b/>
          <w:sz w:val="28"/>
          <w:szCs w:val="28"/>
        </w:rPr>
        <w:t>Форма аттестации</w:t>
      </w:r>
    </w:p>
    <w:p w:rsidR="002D6898" w:rsidRPr="00D500DB" w:rsidRDefault="002D6898" w:rsidP="006110D4">
      <w:pPr>
        <w:pStyle w:val="ac"/>
        <w:ind w:firstLine="709"/>
        <w:rPr>
          <w:sz w:val="28"/>
          <w:szCs w:val="28"/>
        </w:rPr>
      </w:pPr>
      <w:r w:rsidRPr="00D500DB">
        <w:rPr>
          <w:sz w:val="28"/>
          <w:szCs w:val="28"/>
        </w:rPr>
        <w:lastRenderedPageBreak/>
        <w:t>Подведение итогов выполнения программы складывается из двух составляющих: внешней и внутренней деятельности коллектива.</w:t>
      </w:r>
    </w:p>
    <w:p w:rsidR="002D6898" w:rsidRPr="00D500DB" w:rsidRDefault="002D6898" w:rsidP="006110D4">
      <w:pPr>
        <w:pStyle w:val="ac"/>
        <w:ind w:firstLine="709"/>
        <w:rPr>
          <w:sz w:val="28"/>
          <w:szCs w:val="28"/>
        </w:rPr>
      </w:pPr>
      <w:r w:rsidRPr="00D500DB">
        <w:rPr>
          <w:sz w:val="28"/>
          <w:szCs w:val="28"/>
        </w:rPr>
        <w:t>Концерт, конкурс, фестиваль является формой диагностики музыкальных способностей и развития личности ребенка. Участие в концертах, конкурсах, фестивалях и т.д. можно отнести к внешней деятельности коллектива, а результаты участия – как своеобразный критерий оценки их деятельности.</w:t>
      </w:r>
    </w:p>
    <w:p w:rsidR="002D6898" w:rsidRPr="00D500DB" w:rsidRDefault="002D6898" w:rsidP="006110D4">
      <w:pPr>
        <w:pStyle w:val="ac"/>
        <w:ind w:firstLine="709"/>
        <w:rPr>
          <w:sz w:val="28"/>
          <w:szCs w:val="28"/>
        </w:rPr>
      </w:pPr>
      <w:r w:rsidRPr="00D500DB">
        <w:rPr>
          <w:sz w:val="28"/>
          <w:szCs w:val="28"/>
        </w:rPr>
        <w:t>Все дети принимают участие в концертной деятельности, но на разных уровнях, поэтому каждый найдет возможность проявить себя.</w:t>
      </w:r>
    </w:p>
    <w:p w:rsidR="002D6898" w:rsidRPr="00D500DB" w:rsidRDefault="002D6898" w:rsidP="006110D4">
      <w:pPr>
        <w:pStyle w:val="ac"/>
        <w:ind w:firstLine="709"/>
        <w:rPr>
          <w:sz w:val="28"/>
          <w:szCs w:val="28"/>
        </w:rPr>
      </w:pPr>
      <w:r w:rsidRPr="00D500DB">
        <w:rPr>
          <w:sz w:val="28"/>
          <w:szCs w:val="28"/>
        </w:rPr>
        <w:t>Внутренняя деятельность – это музыкальное и личностное развитие каждого учащегося.</w:t>
      </w:r>
    </w:p>
    <w:p w:rsidR="002D6898" w:rsidRPr="00D500DB" w:rsidRDefault="002D6898" w:rsidP="006110D4">
      <w:pPr>
        <w:pStyle w:val="ac"/>
        <w:ind w:firstLine="709"/>
        <w:rPr>
          <w:sz w:val="28"/>
          <w:szCs w:val="28"/>
        </w:rPr>
      </w:pPr>
      <w:r w:rsidRPr="00D500DB">
        <w:rPr>
          <w:sz w:val="28"/>
          <w:szCs w:val="28"/>
        </w:rPr>
        <w:t>Разработка критериев оценки образовательной деятельности учащихся проводится с учетом цели программы - создать условия для выявления, развития и реализации музыкально-творческих способностей детей через жанр эстрадного вокала.</w:t>
      </w:r>
    </w:p>
    <w:p w:rsidR="002D6898" w:rsidRPr="00D500DB" w:rsidRDefault="002D6898" w:rsidP="006110D4">
      <w:pPr>
        <w:pStyle w:val="ac"/>
        <w:ind w:firstLine="709"/>
        <w:rPr>
          <w:sz w:val="28"/>
          <w:szCs w:val="28"/>
        </w:rPr>
      </w:pPr>
      <w:r w:rsidRPr="00D500DB">
        <w:rPr>
          <w:sz w:val="28"/>
          <w:szCs w:val="28"/>
        </w:rPr>
        <w:t>Для подведения итогов реализации образовательной программы ежегодно используется мониторинг результатов освоения программы и результатов личностного развития.</w:t>
      </w:r>
    </w:p>
    <w:p w:rsidR="002D6898" w:rsidRPr="00D500DB" w:rsidRDefault="002D6898" w:rsidP="006110D4">
      <w:pPr>
        <w:pStyle w:val="ac"/>
        <w:ind w:firstLine="709"/>
        <w:rPr>
          <w:sz w:val="28"/>
          <w:szCs w:val="28"/>
        </w:rPr>
      </w:pPr>
      <w:r w:rsidRPr="00D500DB">
        <w:rPr>
          <w:sz w:val="28"/>
          <w:szCs w:val="28"/>
        </w:rPr>
        <w:t>Для подведения итогов реализации образовательной программы на стартовом уровне (1 год обучения)  в начале учебного года, а также в конце каждого полугодия используется диагностика музыкальных способностей детей, в основу которой легла диагностика музыкальных способностей, разработанная Академиком Российской академии естественных наук и академии творческой педагогики К.В. Тарасовой, адаптированная к условиям дополнительного образования.</w:t>
      </w:r>
    </w:p>
    <w:p w:rsidR="002D6898" w:rsidRDefault="002D6898" w:rsidP="006110D4">
      <w:pPr>
        <w:pStyle w:val="ac"/>
        <w:ind w:firstLine="709"/>
        <w:rPr>
          <w:sz w:val="28"/>
          <w:szCs w:val="28"/>
        </w:rPr>
      </w:pPr>
      <w:r w:rsidRPr="00D500DB">
        <w:rPr>
          <w:sz w:val="28"/>
          <w:szCs w:val="28"/>
        </w:rPr>
        <w:t>Основной мониторинг результативности образовательного процесса проводится на основе мониторинга результативности образовательного процесса в вокальной группе. Данный мониторинг проводится 2 -3 раза в год. Тесты и анкетирование используются для выявления уровня теоретической подготовки, самооценки и специфики образовательных потребностей учащихся, а также экспертной оценки педагога.</w:t>
      </w:r>
    </w:p>
    <w:p w:rsidR="00E372DD" w:rsidRPr="00D500DB" w:rsidRDefault="00E372DD" w:rsidP="006110D4">
      <w:pPr>
        <w:pStyle w:val="ac"/>
        <w:ind w:firstLine="709"/>
        <w:rPr>
          <w:sz w:val="28"/>
          <w:szCs w:val="28"/>
        </w:rPr>
      </w:pPr>
    </w:p>
    <w:p w:rsidR="00815400" w:rsidRPr="00D500DB" w:rsidRDefault="00815400" w:rsidP="00E372DD">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500DB">
        <w:rPr>
          <w:rFonts w:ascii="Times New Roman" w:eastAsia="Times New Roman" w:hAnsi="Times New Roman" w:cs="Times New Roman"/>
          <w:b/>
          <w:sz w:val="28"/>
          <w:szCs w:val="28"/>
          <w:lang w:eastAsia="ru-RU"/>
        </w:rPr>
        <w:t>Оценочные материалы</w:t>
      </w:r>
    </w:p>
    <w:p w:rsidR="007E1F32" w:rsidRPr="00D500DB" w:rsidRDefault="007E1F32" w:rsidP="006110D4">
      <w:pPr>
        <w:pStyle w:val="ac"/>
        <w:ind w:firstLine="709"/>
        <w:rPr>
          <w:sz w:val="28"/>
          <w:szCs w:val="28"/>
        </w:rPr>
      </w:pPr>
      <w:r w:rsidRPr="00D500DB">
        <w:rPr>
          <w:sz w:val="28"/>
          <w:szCs w:val="28"/>
        </w:rPr>
        <w:t xml:space="preserve">Диагностика развития вокальных навыков осуществляется с помощью диагностических контрольных заданий по следующим критериям: </w:t>
      </w:r>
      <w:proofErr w:type="spellStart"/>
      <w:r w:rsidRPr="00D500DB">
        <w:rPr>
          <w:sz w:val="28"/>
          <w:szCs w:val="28"/>
        </w:rPr>
        <w:t>звуковысотный</w:t>
      </w:r>
      <w:proofErr w:type="spellEnd"/>
      <w:r w:rsidRPr="00D500DB">
        <w:rPr>
          <w:sz w:val="28"/>
          <w:szCs w:val="28"/>
        </w:rPr>
        <w:t xml:space="preserve"> слух, вокальная техника (способ звукообразования, тембр голоса, диапазон, дикция, дыхание), эмоциональность.</w:t>
      </w:r>
    </w:p>
    <w:p w:rsidR="007E1F32" w:rsidRPr="00D500DB" w:rsidRDefault="007E1F32" w:rsidP="006110D4">
      <w:pPr>
        <w:pStyle w:val="ac"/>
        <w:ind w:firstLine="709"/>
        <w:rPr>
          <w:sz w:val="28"/>
          <w:szCs w:val="28"/>
        </w:rPr>
      </w:pPr>
      <w:r w:rsidRPr="00D500DB">
        <w:rPr>
          <w:sz w:val="28"/>
          <w:szCs w:val="28"/>
        </w:rPr>
        <w:t>Критерии определения уровня развития слуховых навыков: ладовое чувство, чувство ритма, мелодический слух, гармонический слух.</w:t>
      </w:r>
    </w:p>
    <w:p w:rsidR="007E1F32" w:rsidRPr="00D500DB" w:rsidRDefault="007E1F32" w:rsidP="006110D4">
      <w:pPr>
        <w:pStyle w:val="ac"/>
        <w:ind w:firstLine="709"/>
        <w:rPr>
          <w:sz w:val="28"/>
          <w:szCs w:val="28"/>
        </w:rPr>
      </w:pPr>
      <w:proofErr w:type="gramStart"/>
      <w:r w:rsidRPr="00D500DB">
        <w:rPr>
          <w:sz w:val="28"/>
          <w:szCs w:val="28"/>
        </w:rPr>
        <w:t>Выявление способностей к исполнительской деятельности: интонация, ритм, память, диапазон, качество певческого голоса, эмоциональность, музыкальность, особенность характера.</w:t>
      </w:r>
      <w:proofErr w:type="gramEnd"/>
      <w:r w:rsidRPr="00D500DB">
        <w:rPr>
          <w:sz w:val="28"/>
          <w:szCs w:val="28"/>
        </w:rPr>
        <w:t xml:space="preserve"> Система контроля результативности обучения:</w:t>
      </w:r>
    </w:p>
    <w:p w:rsidR="007E1F32" w:rsidRPr="00D500DB" w:rsidRDefault="007E1F32" w:rsidP="006110D4">
      <w:pPr>
        <w:pStyle w:val="ac"/>
        <w:ind w:firstLine="709"/>
        <w:rPr>
          <w:b/>
          <w:sz w:val="28"/>
          <w:szCs w:val="28"/>
        </w:rPr>
      </w:pPr>
      <w:r w:rsidRPr="00D500DB">
        <w:rPr>
          <w:b/>
          <w:iCs/>
          <w:sz w:val="28"/>
          <w:szCs w:val="28"/>
        </w:rPr>
        <w:t xml:space="preserve">Первый </w:t>
      </w:r>
      <w:r w:rsidR="009969E9">
        <w:rPr>
          <w:b/>
          <w:iCs/>
          <w:sz w:val="28"/>
          <w:szCs w:val="28"/>
        </w:rPr>
        <w:t xml:space="preserve">и второй </w:t>
      </w:r>
      <w:r w:rsidRPr="00D500DB">
        <w:rPr>
          <w:b/>
          <w:iCs/>
          <w:sz w:val="28"/>
          <w:szCs w:val="28"/>
        </w:rPr>
        <w:t>год обучения.</w:t>
      </w:r>
    </w:p>
    <w:p w:rsidR="007E1F32" w:rsidRPr="00D500DB" w:rsidRDefault="009969E9" w:rsidP="006110D4">
      <w:pPr>
        <w:pStyle w:val="ac"/>
        <w:ind w:firstLine="709"/>
        <w:rPr>
          <w:sz w:val="28"/>
          <w:szCs w:val="28"/>
        </w:rPr>
      </w:pPr>
      <w:r>
        <w:rPr>
          <w:sz w:val="28"/>
          <w:szCs w:val="28"/>
        </w:rPr>
        <w:t xml:space="preserve">Вводный контроль </w:t>
      </w:r>
      <w:r w:rsidR="007E1F32" w:rsidRPr="00D500DB">
        <w:rPr>
          <w:sz w:val="28"/>
          <w:szCs w:val="28"/>
        </w:rPr>
        <w:t>осуществляется на первом году обучения в начале учебного года. Цель вводного контроля: прослушивание, определение голосового диапазона, оценивание умений, знаний.</w:t>
      </w:r>
    </w:p>
    <w:p w:rsidR="007E1F32" w:rsidRPr="00D500DB" w:rsidRDefault="007E1F32" w:rsidP="006110D4">
      <w:pPr>
        <w:pStyle w:val="ac"/>
        <w:ind w:firstLine="709"/>
        <w:rPr>
          <w:sz w:val="28"/>
          <w:szCs w:val="28"/>
        </w:rPr>
      </w:pPr>
      <w:r w:rsidRPr="00D500DB">
        <w:rPr>
          <w:sz w:val="28"/>
          <w:szCs w:val="28"/>
        </w:rPr>
        <w:lastRenderedPageBreak/>
        <w:t>Также на первом году обучения проводится тематический контроль, целью которого является проверка полученных на каждом уроке знаний.</w:t>
      </w:r>
    </w:p>
    <w:p w:rsidR="007E1F32" w:rsidRPr="00D500DB" w:rsidRDefault="009969E9" w:rsidP="006110D4">
      <w:pPr>
        <w:pStyle w:val="ac"/>
        <w:ind w:firstLine="709"/>
        <w:rPr>
          <w:sz w:val="28"/>
          <w:szCs w:val="28"/>
        </w:rPr>
      </w:pPr>
      <w:r>
        <w:rPr>
          <w:sz w:val="28"/>
          <w:szCs w:val="28"/>
        </w:rPr>
        <w:t xml:space="preserve">В конце учебного года – </w:t>
      </w:r>
      <w:r w:rsidR="007E1F32" w:rsidRPr="00D500DB">
        <w:rPr>
          <w:sz w:val="28"/>
          <w:szCs w:val="28"/>
        </w:rPr>
        <w:t>итоговый контроль, который проходит в виде отчётного концерта. Результаты вносятся в ведомость итогового контроля.</w:t>
      </w:r>
    </w:p>
    <w:p w:rsidR="007E1F32" w:rsidRPr="00D500DB" w:rsidRDefault="009969E9" w:rsidP="006110D4">
      <w:pPr>
        <w:pStyle w:val="ac"/>
        <w:ind w:firstLine="709"/>
        <w:rPr>
          <w:b/>
          <w:sz w:val="28"/>
          <w:szCs w:val="28"/>
        </w:rPr>
      </w:pPr>
      <w:r>
        <w:rPr>
          <w:b/>
          <w:sz w:val="28"/>
          <w:szCs w:val="28"/>
        </w:rPr>
        <w:t>Третий, четвертый и пятый</w:t>
      </w:r>
      <w:r w:rsidR="007E1F32" w:rsidRPr="00D500DB">
        <w:rPr>
          <w:b/>
          <w:sz w:val="28"/>
          <w:szCs w:val="28"/>
        </w:rPr>
        <w:t xml:space="preserve"> год обучения.</w:t>
      </w:r>
    </w:p>
    <w:p w:rsidR="007E1F32" w:rsidRPr="00D500DB" w:rsidRDefault="007E1F32" w:rsidP="006110D4">
      <w:pPr>
        <w:pStyle w:val="ac"/>
        <w:ind w:firstLine="709"/>
        <w:rPr>
          <w:sz w:val="28"/>
          <w:szCs w:val="28"/>
        </w:rPr>
      </w:pPr>
      <w:r w:rsidRPr="00D500DB">
        <w:rPr>
          <w:iCs/>
          <w:sz w:val="28"/>
          <w:szCs w:val="28"/>
        </w:rPr>
        <w:t xml:space="preserve">На </w:t>
      </w:r>
      <w:r w:rsidR="009969E9">
        <w:rPr>
          <w:iCs/>
          <w:sz w:val="28"/>
          <w:szCs w:val="28"/>
        </w:rPr>
        <w:t>третьем</w:t>
      </w:r>
      <w:r w:rsidRPr="00D500DB">
        <w:rPr>
          <w:iCs/>
          <w:sz w:val="28"/>
          <w:szCs w:val="28"/>
        </w:rPr>
        <w:t xml:space="preserve"> году обучения</w:t>
      </w:r>
      <w:r w:rsidR="009969E9">
        <w:rPr>
          <w:sz w:val="28"/>
          <w:szCs w:val="28"/>
        </w:rPr>
        <w:t xml:space="preserve"> </w:t>
      </w:r>
      <w:r w:rsidRPr="00D500DB">
        <w:rPr>
          <w:sz w:val="28"/>
          <w:szCs w:val="28"/>
        </w:rPr>
        <w:t>учащиеся проходят предварительное прослушивание (вводный контроль). Цель вводного контроля: прослушивание, определение голосового диапазона, оценивание умений, знаний, проверка уровня вокально-хоровой подготовки учащегося, определение в группу (солисты или хор).</w:t>
      </w:r>
    </w:p>
    <w:p w:rsidR="007E1F32" w:rsidRPr="00D500DB" w:rsidRDefault="007E1F32" w:rsidP="006110D4">
      <w:pPr>
        <w:pStyle w:val="ac"/>
        <w:ind w:firstLine="709"/>
        <w:rPr>
          <w:sz w:val="28"/>
          <w:szCs w:val="28"/>
        </w:rPr>
      </w:pPr>
      <w:r w:rsidRPr="00D500DB">
        <w:rPr>
          <w:sz w:val="28"/>
          <w:szCs w:val="28"/>
        </w:rPr>
        <w:t>Тематический контроль осуществляется на последнем занятии после изучения данной темы. Во время тематического контроля солисты или хор (в зависимости от исследуемого качества пения) исполняют вокальное музыкальное произведение. Результаты (уровень) вокальных умений вносятся в специальную ведомость.</w:t>
      </w:r>
    </w:p>
    <w:p w:rsidR="007E1F32" w:rsidRPr="00D500DB" w:rsidRDefault="007E1F32" w:rsidP="006110D4">
      <w:pPr>
        <w:pStyle w:val="ac"/>
        <w:ind w:firstLine="709"/>
        <w:rPr>
          <w:sz w:val="28"/>
          <w:szCs w:val="28"/>
        </w:rPr>
      </w:pPr>
      <w:r w:rsidRPr="00D500DB">
        <w:rPr>
          <w:sz w:val="28"/>
          <w:szCs w:val="28"/>
        </w:rPr>
        <w:t>Итоговый контроль: проводится с 15 по 25 мая согласно графику (расписанию) проведения отчётного концерта. Основной формой проведения итогового контроля является отчётный концерт. Результаты вносятся в ведомость итогового контроля.</w:t>
      </w:r>
    </w:p>
    <w:p w:rsidR="007E1F32" w:rsidRPr="00D500DB" w:rsidRDefault="007E1F32" w:rsidP="006110D4">
      <w:pPr>
        <w:pStyle w:val="ac"/>
        <w:ind w:firstLine="709"/>
        <w:rPr>
          <w:i/>
          <w:sz w:val="28"/>
          <w:szCs w:val="28"/>
        </w:rPr>
      </w:pPr>
      <w:r w:rsidRPr="00D500DB">
        <w:rPr>
          <w:i/>
          <w:sz w:val="28"/>
          <w:szCs w:val="28"/>
        </w:rPr>
        <w:t>Формы предъявления результатов:</w:t>
      </w:r>
    </w:p>
    <w:p w:rsidR="007E1F32" w:rsidRPr="00D500DB" w:rsidRDefault="007E1F32" w:rsidP="006110D4">
      <w:pPr>
        <w:pStyle w:val="ac"/>
        <w:ind w:firstLine="709"/>
        <w:rPr>
          <w:sz w:val="28"/>
          <w:szCs w:val="28"/>
        </w:rPr>
      </w:pPr>
      <w:r w:rsidRPr="00D500DB">
        <w:rPr>
          <w:sz w:val="28"/>
          <w:szCs w:val="28"/>
        </w:rPr>
        <w:t>-отзывы учащихся и родителей,</w:t>
      </w:r>
    </w:p>
    <w:p w:rsidR="007E1F32" w:rsidRPr="00D500DB" w:rsidRDefault="007E1F32" w:rsidP="006110D4">
      <w:pPr>
        <w:pStyle w:val="ac"/>
        <w:ind w:firstLine="709"/>
        <w:rPr>
          <w:sz w:val="28"/>
          <w:szCs w:val="28"/>
        </w:rPr>
      </w:pPr>
      <w:r w:rsidRPr="00D500DB">
        <w:rPr>
          <w:sz w:val="28"/>
          <w:szCs w:val="28"/>
        </w:rPr>
        <w:t>-отчётный концерт</w:t>
      </w:r>
    </w:p>
    <w:p w:rsidR="007E1F32" w:rsidRPr="00D500DB" w:rsidRDefault="007E1F32" w:rsidP="006110D4">
      <w:pPr>
        <w:pStyle w:val="ac"/>
        <w:ind w:firstLine="709"/>
        <w:rPr>
          <w:sz w:val="28"/>
          <w:szCs w:val="28"/>
        </w:rPr>
      </w:pPr>
      <w:r w:rsidRPr="00D500DB">
        <w:rPr>
          <w:sz w:val="28"/>
          <w:szCs w:val="28"/>
        </w:rPr>
        <w:t>-участие в конкурсах и фестивалях.</w:t>
      </w:r>
    </w:p>
    <w:p w:rsidR="007E1F32" w:rsidRPr="00D500DB" w:rsidRDefault="007E1F32" w:rsidP="006110D4">
      <w:pPr>
        <w:pStyle w:val="ac"/>
        <w:ind w:firstLine="709"/>
        <w:rPr>
          <w:i/>
          <w:sz w:val="28"/>
          <w:szCs w:val="28"/>
        </w:rPr>
      </w:pPr>
      <w:r w:rsidRPr="00D500DB">
        <w:rPr>
          <w:i/>
          <w:sz w:val="28"/>
          <w:szCs w:val="28"/>
        </w:rPr>
        <w:t>Контрольно-оценочные материалы</w:t>
      </w:r>
    </w:p>
    <w:p w:rsidR="007E1F32" w:rsidRPr="00D500DB" w:rsidRDefault="007E1F32" w:rsidP="006110D4">
      <w:pPr>
        <w:pStyle w:val="ac"/>
        <w:ind w:firstLine="709"/>
        <w:rPr>
          <w:sz w:val="28"/>
          <w:szCs w:val="28"/>
        </w:rPr>
      </w:pPr>
      <w:r w:rsidRPr="00D500DB">
        <w:rPr>
          <w:sz w:val="28"/>
          <w:szCs w:val="28"/>
        </w:rPr>
        <w:t>1</w:t>
      </w:r>
      <w:r w:rsidR="009969E9">
        <w:rPr>
          <w:sz w:val="28"/>
          <w:szCs w:val="28"/>
        </w:rPr>
        <w:t>и 2</w:t>
      </w:r>
      <w:r w:rsidRPr="00D500DB">
        <w:rPr>
          <w:sz w:val="28"/>
          <w:szCs w:val="28"/>
        </w:rPr>
        <w:t xml:space="preserve"> год обучения</w:t>
      </w:r>
    </w:p>
    <w:p w:rsidR="007E1F32" w:rsidRPr="00D500DB" w:rsidRDefault="007E1F32" w:rsidP="006110D4">
      <w:pPr>
        <w:pStyle w:val="ac"/>
        <w:ind w:firstLine="709"/>
        <w:rPr>
          <w:sz w:val="28"/>
          <w:szCs w:val="28"/>
        </w:rPr>
      </w:pPr>
      <w:r w:rsidRPr="00D500DB">
        <w:rPr>
          <w:sz w:val="28"/>
          <w:szCs w:val="28"/>
        </w:rPr>
        <w:t>Тема 1. Организационное занятие.</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Спеть любую </w:t>
      </w:r>
      <w:proofErr w:type="spellStart"/>
      <w:r w:rsidRPr="00D500DB">
        <w:rPr>
          <w:sz w:val="28"/>
          <w:szCs w:val="28"/>
        </w:rPr>
        <w:t>распевку</w:t>
      </w:r>
      <w:proofErr w:type="spellEnd"/>
      <w:r w:rsidRPr="00D500DB">
        <w:rPr>
          <w:sz w:val="28"/>
          <w:szCs w:val="28"/>
        </w:rPr>
        <w:t xml:space="preserve">, </w:t>
      </w:r>
      <w:proofErr w:type="spellStart"/>
      <w:r w:rsidRPr="00D500DB">
        <w:rPr>
          <w:sz w:val="28"/>
          <w:szCs w:val="28"/>
        </w:rPr>
        <w:t>попевку</w:t>
      </w:r>
      <w:proofErr w:type="spellEnd"/>
      <w:r w:rsidRPr="00D500DB">
        <w:rPr>
          <w:sz w:val="28"/>
          <w:szCs w:val="28"/>
        </w:rPr>
        <w:t xml:space="preserve">, выполнить дыхательное упражнение, обращая внимание на качество интонирования, знание мелодии и текста </w:t>
      </w:r>
      <w:proofErr w:type="spellStart"/>
      <w:r w:rsidRPr="00D500DB">
        <w:rPr>
          <w:sz w:val="28"/>
          <w:szCs w:val="28"/>
        </w:rPr>
        <w:t>распевок</w:t>
      </w:r>
      <w:proofErr w:type="spellEnd"/>
      <w:r w:rsidRPr="00D500DB">
        <w:rPr>
          <w:sz w:val="28"/>
          <w:szCs w:val="28"/>
        </w:rPr>
        <w:t xml:space="preserve">, </w:t>
      </w:r>
      <w:proofErr w:type="spellStart"/>
      <w:r w:rsidRPr="00D500DB">
        <w:rPr>
          <w:sz w:val="28"/>
          <w:szCs w:val="28"/>
        </w:rPr>
        <w:t>попевок</w:t>
      </w:r>
      <w:proofErr w:type="spellEnd"/>
      <w:r w:rsidRPr="00D500DB">
        <w:rPr>
          <w:sz w:val="28"/>
          <w:szCs w:val="28"/>
        </w:rPr>
        <w:t xml:space="preserve"> и дыхательных упражнений.</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 xml:space="preserve">Знание мелодии и текста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и дыхательных упражнений. Внимательное пение, способность улучшить качество пения. Лёгкость в исполнении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Умение исполнить </w:t>
      </w:r>
      <w:proofErr w:type="spellStart"/>
      <w:r w:rsidRPr="00D500DB">
        <w:rPr>
          <w:sz w:val="28"/>
          <w:szCs w:val="28"/>
        </w:rPr>
        <w:t>распевку</w:t>
      </w:r>
      <w:proofErr w:type="spellEnd"/>
      <w:r w:rsidRPr="00D500DB">
        <w:rPr>
          <w:sz w:val="28"/>
          <w:szCs w:val="28"/>
        </w:rPr>
        <w:t xml:space="preserve"> в быстром темпе.</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 xml:space="preserve">Знание мелодии и текста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и дыхательных упражнений. Не всегда понимает, как можно улучшить качество пения. Трудности в исполнении </w:t>
      </w:r>
      <w:proofErr w:type="spellStart"/>
      <w:r w:rsidRPr="00D500DB">
        <w:rPr>
          <w:sz w:val="28"/>
          <w:szCs w:val="28"/>
        </w:rPr>
        <w:t>распевки</w:t>
      </w:r>
      <w:proofErr w:type="spellEnd"/>
      <w:r w:rsidRPr="00D500DB">
        <w:rPr>
          <w:sz w:val="28"/>
          <w:szCs w:val="28"/>
        </w:rPr>
        <w:t xml:space="preserve"> в быстром темпе.</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 xml:space="preserve">Обучающийся не знает мелодию и текст </w:t>
      </w:r>
      <w:proofErr w:type="spellStart"/>
      <w:r w:rsidRPr="00D500DB">
        <w:rPr>
          <w:sz w:val="28"/>
          <w:szCs w:val="28"/>
        </w:rPr>
        <w:t>распевок</w:t>
      </w:r>
      <w:proofErr w:type="spellEnd"/>
      <w:r w:rsidRPr="00D500DB">
        <w:rPr>
          <w:sz w:val="28"/>
          <w:szCs w:val="28"/>
        </w:rPr>
        <w:t xml:space="preserve">, </w:t>
      </w:r>
      <w:proofErr w:type="spellStart"/>
      <w:r w:rsidRPr="00D500DB">
        <w:rPr>
          <w:sz w:val="28"/>
          <w:szCs w:val="28"/>
        </w:rPr>
        <w:t>попевок</w:t>
      </w:r>
      <w:proofErr w:type="spellEnd"/>
      <w:r w:rsidRPr="00D500DB">
        <w:rPr>
          <w:sz w:val="28"/>
          <w:szCs w:val="28"/>
        </w:rPr>
        <w:t xml:space="preserve">. Поёт неуверенно. Исполняет </w:t>
      </w:r>
      <w:proofErr w:type="spellStart"/>
      <w:r w:rsidRPr="00D500DB">
        <w:rPr>
          <w:sz w:val="28"/>
          <w:szCs w:val="28"/>
        </w:rPr>
        <w:t>попевки</w:t>
      </w:r>
      <w:proofErr w:type="spellEnd"/>
      <w:r w:rsidRPr="00D500DB">
        <w:rPr>
          <w:sz w:val="28"/>
          <w:szCs w:val="28"/>
        </w:rPr>
        <w:t xml:space="preserve"> и </w:t>
      </w:r>
      <w:proofErr w:type="spellStart"/>
      <w:r w:rsidRPr="00D500DB">
        <w:rPr>
          <w:sz w:val="28"/>
          <w:szCs w:val="28"/>
        </w:rPr>
        <w:t>распевки</w:t>
      </w:r>
      <w:proofErr w:type="spellEnd"/>
      <w:r w:rsidRPr="00D500DB">
        <w:rPr>
          <w:sz w:val="28"/>
          <w:szCs w:val="28"/>
        </w:rPr>
        <w:t xml:space="preserve"> только по партитуре. Правильно выполняет дыхательные упражнения.</w:t>
      </w:r>
    </w:p>
    <w:p w:rsidR="007E1F32" w:rsidRPr="00D500DB" w:rsidRDefault="007E1F32" w:rsidP="006110D4">
      <w:pPr>
        <w:pStyle w:val="ac"/>
        <w:ind w:firstLine="709"/>
        <w:rPr>
          <w:sz w:val="28"/>
          <w:szCs w:val="28"/>
        </w:rPr>
      </w:pPr>
      <w:r w:rsidRPr="00D500DB">
        <w:rPr>
          <w:sz w:val="28"/>
          <w:szCs w:val="28"/>
        </w:rPr>
        <w:t>Тема 2. Певческая установка. Певческое дыхание. Цепное дыхание.</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по одному или дуэтом, обращая внимание певческую установку, качество интонирования и используемый вид дыхания.</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 </w:t>
      </w:r>
      <w:proofErr w:type="gramStart"/>
      <w:r w:rsidRPr="00D500DB">
        <w:rPr>
          <w:sz w:val="28"/>
          <w:szCs w:val="28"/>
        </w:rPr>
        <w:t>Обучающийся</w:t>
      </w:r>
      <w:proofErr w:type="gramEnd"/>
      <w:r w:rsidRPr="00D500DB">
        <w:rPr>
          <w:sz w:val="28"/>
          <w:szCs w:val="28"/>
        </w:rPr>
        <w:t xml:space="preserve"> использует </w:t>
      </w:r>
      <w:proofErr w:type="spellStart"/>
      <w:r w:rsidRPr="00D500DB">
        <w:rPr>
          <w:sz w:val="28"/>
          <w:szCs w:val="28"/>
        </w:rPr>
        <w:t>диафрагматическое</w:t>
      </w:r>
      <w:proofErr w:type="spellEnd"/>
      <w:r w:rsidRPr="00D500DB">
        <w:rPr>
          <w:sz w:val="28"/>
          <w:szCs w:val="28"/>
        </w:rPr>
        <w:t xml:space="preserve"> дыхание, </w:t>
      </w:r>
      <w:r w:rsidRPr="00D500DB">
        <w:rPr>
          <w:sz w:val="28"/>
          <w:szCs w:val="28"/>
        </w:rPr>
        <w:lastRenderedPageBreak/>
        <w:t xml:space="preserve">умеет использовать цепное дыхание (при пении дуэтом, группой). Дышит между фразами, не разрывая слова. Дыхание спокойное. </w:t>
      </w:r>
      <w:proofErr w:type="gramStart"/>
      <w:r w:rsidRPr="00D500DB">
        <w:rPr>
          <w:sz w:val="28"/>
          <w:szCs w:val="28"/>
        </w:rPr>
        <w:t>Обучающийся</w:t>
      </w:r>
      <w:proofErr w:type="gramEnd"/>
      <w:r w:rsidRPr="00D500DB">
        <w:rPr>
          <w:sz w:val="28"/>
          <w:szCs w:val="28"/>
        </w:rPr>
        <w:t xml:space="preserve"> рассчитывает певческое дыхание на длинную фразу.</w:t>
      </w:r>
    </w:p>
    <w:p w:rsidR="007E1F32" w:rsidRPr="00D500DB" w:rsidRDefault="007E1F32" w:rsidP="006110D4">
      <w:pPr>
        <w:pStyle w:val="ac"/>
        <w:ind w:firstLine="709"/>
        <w:rPr>
          <w:sz w:val="28"/>
          <w:szCs w:val="28"/>
        </w:rPr>
      </w:pPr>
      <w:r w:rsidRPr="00D500DB">
        <w:rPr>
          <w:i/>
          <w:iCs/>
          <w:sz w:val="28"/>
          <w:szCs w:val="28"/>
        </w:rPr>
        <w:t>Средний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 </w:t>
      </w:r>
      <w:proofErr w:type="gramStart"/>
      <w:r w:rsidRPr="00D500DB">
        <w:rPr>
          <w:sz w:val="28"/>
          <w:szCs w:val="28"/>
        </w:rPr>
        <w:t>Обучающийся</w:t>
      </w:r>
      <w:proofErr w:type="gramEnd"/>
      <w:r w:rsidRPr="00D500DB">
        <w:rPr>
          <w:sz w:val="28"/>
          <w:szCs w:val="28"/>
        </w:rPr>
        <w:t xml:space="preserve"> использует </w:t>
      </w:r>
      <w:proofErr w:type="spellStart"/>
      <w:r w:rsidRPr="00D500DB">
        <w:rPr>
          <w:sz w:val="28"/>
          <w:szCs w:val="28"/>
        </w:rPr>
        <w:t>диафрагматическое</w:t>
      </w:r>
      <w:proofErr w:type="spellEnd"/>
      <w:r w:rsidRPr="00D500DB">
        <w:rPr>
          <w:sz w:val="28"/>
          <w:szCs w:val="28"/>
        </w:rPr>
        <w:t xml:space="preserve"> дыхание только в начале пения, а далее использует только грудное. Умеет использовать цепное дыхание (при пении небольшим ансамблем, в группе). Дышит между фразами, но не всегда дыхания хватает на длинную фразу.</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w:t>
      </w:r>
      <w:r w:rsidRPr="00D500DB">
        <w:rPr>
          <w:i/>
          <w:iCs/>
          <w:sz w:val="28"/>
          <w:szCs w:val="28"/>
        </w:rPr>
        <w:t> </w:t>
      </w:r>
      <w:proofErr w:type="gramStart"/>
      <w:r w:rsidRPr="00D500DB">
        <w:rPr>
          <w:sz w:val="28"/>
          <w:szCs w:val="28"/>
        </w:rPr>
        <w:t>Обучающийся</w:t>
      </w:r>
      <w:proofErr w:type="gramEnd"/>
      <w:r w:rsidRPr="00D500DB">
        <w:rPr>
          <w:sz w:val="28"/>
          <w:szCs w:val="28"/>
        </w:rPr>
        <w:t xml:space="preserve"> использует только грудное дыхание. Берёт дыхание только на небольшую фразу. Не умеет рассчитывать дыхание на длинную музыкальную фразу. Во время цепного дыхания дышит одновременно с другим певцом (хористом).</w:t>
      </w:r>
    </w:p>
    <w:p w:rsidR="007E1F32" w:rsidRPr="00D500DB" w:rsidRDefault="007E1F32" w:rsidP="006110D4">
      <w:pPr>
        <w:pStyle w:val="ac"/>
        <w:ind w:firstLine="709"/>
        <w:rPr>
          <w:sz w:val="28"/>
          <w:szCs w:val="28"/>
        </w:rPr>
      </w:pPr>
      <w:r w:rsidRPr="00D500DB">
        <w:rPr>
          <w:sz w:val="28"/>
          <w:szCs w:val="28"/>
        </w:rPr>
        <w:t>Тема 3. Музыкальный звук. Высота звука. Основы чистого интонирования. Унисон.</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по одному и дуэтом (пение в унисон), обращая внимание на качество интонирования и умение петь в унисон.</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Чистое интонирование мелодии песни. Понимание основы чистого унисона и умелое пение унисона в дуэте и в хоре.</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Чистое интонирование мелодии песни. Понимание основы чистого унисона, но неточное пение в унисон.</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Чистое интонирование только с помощью учителя.</w:t>
      </w:r>
      <w:r w:rsidRPr="00D500DB">
        <w:rPr>
          <w:i/>
          <w:iCs/>
          <w:sz w:val="28"/>
          <w:szCs w:val="28"/>
        </w:rPr>
        <w:t> </w:t>
      </w:r>
      <w:r w:rsidRPr="00D500DB">
        <w:rPr>
          <w:sz w:val="28"/>
          <w:szCs w:val="28"/>
        </w:rPr>
        <w:t>Отсутствие унисона.</w:t>
      </w:r>
    </w:p>
    <w:p w:rsidR="007E1F32" w:rsidRPr="00D500DB" w:rsidRDefault="007E1F32" w:rsidP="006110D4">
      <w:pPr>
        <w:pStyle w:val="ac"/>
        <w:ind w:firstLine="709"/>
        <w:rPr>
          <w:sz w:val="28"/>
          <w:szCs w:val="28"/>
        </w:rPr>
      </w:pPr>
      <w:r w:rsidRPr="00D500DB">
        <w:rPr>
          <w:sz w:val="28"/>
          <w:szCs w:val="28"/>
        </w:rPr>
        <w:t xml:space="preserve">Тема 4. Основные правила </w:t>
      </w:r>
      <w:proofErr w:type="spellStart"/>
      <w:r w:rsidRPr="00D500DB">
        <w:rPr>
          <w:sz w:val="28"/>
          <w:szCs w:val="28"/>
        </w:rPr>
        <w:t>звуковедения</w:t>
      </w:r>
      <w:proofErr w:type="spellEnd"/>
      <w:r w:rsidRPr="00D500DB">
        <w:rPr>
          <w:sz w:val="28"/>
          <w:szCs w:val="28"/>
        </w:rPr>
        <w:t>. Виды штрихов и дирижёрские жесты.</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по одному, обращая внимание на качество интонирования, использования обучающимся штрихов и понимания певцом дирижёрских жестов.</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Понимание обучающимся дирижёрских жестов, исполнение мелодии любым предложенным штрихом.</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Обучающийся понимает дирижёрский жест, но допускает незначительные ошибки во время исполнения мелодии.</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исполняет мелодию нужным штрихом только по словесному объяснению и демонстрационного показа учителем. Дирижёрский жест не понимает.</w:t>
      </w:r>
    </w:p>
    <w:p w:rsidR="007E1F32" w:rsidRPr="00D500DB" w:rsidRDefault="007E1F32" w:rsidP="006110D4">
      <w:pPr>
        <w:pStyle w:val="ac"/>
        <w:ind w:firstLine="709"/>
        <w:rPr>
          <w:sz w:val="28"/>
          <w:szCs w:val="28"/>
        </w:rPr>
      </w:pPr>
      <w:r w:rsidRPr="00D500DB">
        <w:rPr>
          <w:sz w:val="28"/>
          <w:szCs w:val="28"/>
        </w:rPr>
        <w:t>Тема 5. Правильная дикция и артикуляция.</w:t>
      </w:r>
    </w:p>
    <w:p w:rsidR="007E1F32" w:rsidRPr="00D500DB" w:rsidRDefault="007E1F32" w:rsidP="006110D4">
      <w:pPr>
        <w:pStyle w:val="ac"/>
        <w:ind w:firstLine="709"/>
        <w:rPr>
          <w:sz w:val="28"/>
          <w:szCs w:val="28"/>
        </w:rPr>
      </w:pPr>
      <w:r w:rsidRPr="00D500DB">
        <w:rPr>
          <w:sz w:val="28"/>
          <w:szCs w:val="28"/>
          <w:u w:val="single"/>
        </w:rPr>
        <w:t xml:space="preserve">Задание: </w:t>
      </w:r>
      <w:r w:rsidRPr="00D500DB">
        <w:rPr>
          <w:sz w:val="28"/>
          <w:szCs w:val="28"/>
        </w:rPr>
        <w:t>Исполнение (пение) куплета и припева песни русского композитора по одному, дуэтом или небольшим ансамблем, обращая внимание на качество интонирования, дикцию и артикуляцию.</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Соблюдает правила во время пения. Чисто интонирует мелодию, понимает дирижёрский жест.</w:t>
      </w:r>
    </w:p>
    <w:p w:rsidR="007E1F32" w:rsidRPr="00D500DB" w:rsidRDefault="007E1F32" w:rsidP="006110D4">
      <w:pPr>
        <w:pStyle w:val="ac"/>
        <w:ind w:firstLine="709"/>
        <w:rPr>
          <w:sz w:val="28"/>
          <w:szCs w:val="28"/>
        </w:rPr>
      </w:pPr>
      <w:r w:rsidRPr="00D500DB">
        <w:rPr>
          <w:i/>
          <w:iCs/>
          <w:sz w:val="28"/>
          <w:szCs w:val="28"/>
        </w:rPr>
        <w:lastRenderedPageBreak/>
        <w:t>Средний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Соблюдает правила во время пения, но иногда допускает ошибки. Чисто интонирует мелодию, понимает дирижёрский жест.</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но не умеет использовать теоретические знания на практике. Неточно интонирует мелодию, понимает дирижёрский жест.</w:t>
      </w:r>
    </w:p>
    <w:p w:rsidR="007E1F32" w:rsidRPr="00D500DB" w:rsidRDefault="007E1F32" w:rsidP="006110D4">
      <w:pPr>
        <w:pStyle w:val="ac"/>
        <w:ind w:firstLine="709"/>
        <w:rPr>
          <w:sz w:val="28"/>
          <w:szCs w:val="28"/>
        </w:rPr>
      </w:pPr>
      <w:r w:rsidRPr="00D500DB">
        <w:rPr>
          <w:sz w:val="28"/>
          <w:szCs w:val="28"/>
        </w:rPr>
        <w:t>Тема 6. Формирование исполнения.</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детским хоровым коллективом, обращая внимание на качество интонирования соблюдение ансамбля в хоре.</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Обучающиеся</w:t>
      </w:r>
      <w:proofErr w:type="gramEnd"/>
      <w:r w:rsidRPr="00D500DB">
        <w:rPr>
          <w:sz w:val="28"/>
          <w:szCs w:val="28"/>
        </w:rPr>
        <w:t xml:space="preserve"> чисто интонируют мелодию. Чистое унисонное интонирование в любых темпах и ладах со сложным ритмическим рисунком. Исполняют несложные двухголосные песни без сопровождения. Знают и соблюдают основы цепного дыхания.</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Обучающиеся чисто интонируют мелодию, но иногда допускают ошибки. Чистое унисонное интонирование в умеренном темпе. Исполняют несложные двухголосные песни, с незначительной гармонической поддержкой аккомпанемента. Знают и соблюдают основы цепного дыхания.</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Обучающиеся допускают ошибки при пении. Отсутствует унисонное интонирование мелодии. Исполняют лёгкие двухголосные песни только с гармонической поддержкой аккомпанемента. При пении песни не соблюдают основы цепного дыхания.</w:t>
      </w:r>
    </w:p>
    <w:p w:rsidR="007E1F32" w:rsidRPr="00D500DB" w:rsidRDefault="007E1F32" w:rsidP="006110D4">
      <w:pPr>
        <w:pStyle w:val="ac"/>
        <w:ind w:firstLine="709"/>
        <w:rPr>
          <w:sz w:val="28"/>
          <w:szCs w:val="28"/>
        </w:rPr>
      </w:pPr>
      <w:r w:rsidRPr="00D500DB">
        <w:rPr>
          <w:sz w:val="28"/>
          <w:szCs w:val="28"/>
        </w:rPr>
        <w:t>Тема 7. Формирование сценической культуры. Работа над образом.</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песни русского композитора детским хоровым коллективом, обращая внимание на качество интонирования, умения донести образ до слушателей, умения держаться на сцене.</w:t>
      </w:r>
    </w:p>
    <w:p w:rsidR="007E1F32" w:rsidRPr="00D500DB" w:rsidRDefault="007E1F32" w:rsidP="006110D4">
      <w:pPr>
        <w:pStyle w:val="ac"/>
        <w:ind w:firstLine="709"/>
        <w:rPr>
          <w:sz w:val="28"/>
          <w:szCs w:val="28"/>
        </w:rPr>
      </w:pPr>
      <w:r w:rsidRPr="00D500DB">
        <w:rPr>
          <w:sz w:val="28"/>
          <w:szCs w:val="28"/>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 xml:space="preserve">Чистое интонирование мелодии, пение в характере песни. Уверенная манера поведения на сцене, умение выполнять несложные движения под музыку. Умение держать микрофон без рекомендаций учителя. В завершении </w:t>
      </w:r>
      <w:proofErr w:type="gramStart"/>
      <w:r w:rsidRPr="00D500DB">
        <w:rPr>
          <w:sz w:val="28"/>
          <w:szCs w:val="28"/>
        </w:rPr>
        <w:t>песни-поклон</w:t>
      </w:r>
      <w:proofErr w:type="gramEnd"/>
      <w:r w:rsidRPr="00D500DB">
        <w:rPr>
          <w:sz w:val="28"/>
          <w:szCs w:val="28"/>
        </w:rPr>
        <w:t>.</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Чистое интонирование мелодии. Во время пения отводит микрофон от губ, на сцене держится скованно. Движения под музыку забывает. В конце пения выполняет поклон только после напоминания учителем.</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Чистое интонирование мелодии. Во время пения с микрофоном обучающийся забывает текст песни, убирает микрофон от губ. Движения под музыку не выполняет. Поёт не в образе музыкального произведения. В конце пения не кланяется, а поспешно уходит со сцены.</w:t>
      </w:r>
    </w:p>
    <w:p w:rsidR="007E1F32" w:rsidRPr="00D500DB" w:rsidRDefault="009969E9" w:rsidP="006110D4">
      <w:pPr>
        <w:pStyle w:val="ac"/>
        <w:ind w:firstLine="709"/>
        <w:rPr>
          <w:sz w:val="28"/>
          <w:szCs w:val="28"/>
          <w:u w:val="single"/>
        </w:rPr>
      </w:pPr>
      <w:r>
        <w:rPr>
          <w:sz w:val="28"/>
          <w:szCs w:val="28"/>
          <w:u w:val="single"/>
        </w:rPr>
        <w:t>3,4,5</w:t>
      </w:r>
      <w:r w:rsidR="007E1F32" w:rsidRPr="00D500DB">
        <w:rPr>
          <w:sz w:val="28"/>
          <w:szCs w:val="28"/>
          <w:u w:val="single"/>
        </w:rPr>
        <w:t xml:space="preserve"> год обучения</w:t>
      </w:r>
    </w:p>
    <w:p w:rsidR="007E1F32" w:rsidRPr="00D500DB" w:rsidRDefault="007E1F32" w:rsidP="006110D4">
      <w:pPr>
        <w:pStyle w:val="ac"/>
        <w:ind w:firstLine="709"/>
        <w:rPr>
          <w:sz w:val="28"/>
          <w:szCs w:val="28"/>
        </w:rPr>
      </w:pPr>
      <w:r w:rsidRPr="00D500DB">
        <w:rPr>
          <w:sz w:val="28"/>
          <w:szCs w:val="28"/>
        </w:rPr>
        <w:t>Тема 1. Организационное занятие.</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Спеть любую </w:t>
      </w:r>
      <w:proofErr w:type="spellStart"/>
      <w:r w:rsidRPr="00D500DB">
        <w:rPr>
          <w:sz w:val="28"/>
          <w:szCs w:val="28"/>
        </w:rPr>
        <w:t>распевку</w:t>
      </w:r>
      <w:proofErr w:type="spellEnd"/>
      <w:r w:rsidRPr="00D500DB">
        <w:rPr>
          <w:sz w:val="28"/>
          <w:szCs w:val="28"/>
        </w:rPr>
        <w:t xml:space="preserve">, </w:t>
      </w:r>
      <w:proofErr w:type="spellStart"/>
      <w:r w:rsidRPr="00D500DB">
        <w:rPr>
          <w:sz w:val="28"/>
          <w:szCs w:val="28"/>
        </w:rPr>
        <w:t>попевку</w:t>
      </w:r>
      <w:proofErr w:type="spellEnd"/>
      <w:r w:rsidRPr="00D500DB">
        <w:rPr>
          <w:sz w:val="28"/>
          <w:szCs w:val="28"/>
        </w:rPr>
        <w:t xml:space="preserve">, выполнить дыхательное упражнение, обращая внимание на качество интонирования, знание мелодии и текста </w:t>
      </w:r>
      <w:proofErr w:type="spellStart"/>
      <w:r w:rsidRPr="00D500DB">
        <w:rPr>
          <w:sz w:val="28"/>
          <w:szCs w:val="28"/>
        </w:rPr>
        <w:t>распевок</w:t>
      </w:r>
      <w:proofErr w:type="spellEnd"/>
      <w:r w:rsidRPr="00D500DB">
        <w:rPr>
          <w:sz w:val="28"/>
          <w:szCs w:val="28"/>
        </w:rPr>
        <w:t xml:space="preserve">, </w:t>
      </w:r>
      <w:proofErr w:type="spellStart"/>
      <w:r w:rsidRPr="00D500DB">
        <w:rPr>
          <w:sz w:val="28"/>
          <w:szCs w:val="28"/>
        </w:rPr>
        <w:t>попевок</w:t>
      </w:r>
      <w:proofErr w:type="spellEnd"/>
      <w:r w:rsidRPr="00D500DB">
        <w:rPr>
          <w:sz w:val="28"/>
          <w:szCs w:val="28"/>
        </w:rPr>
        <w:t xml:space="preserve"> и дыхательных упражнений.</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 xml:space="preserve">Знание мелодии и текста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и дыхательных упражнений. Внимательное пение, способность улучшить качество </w:t>
      </w:r>
      <w:r w:rsidRPr="00D500DB">
        <w:rPr>
          <w:sz w:val="28"/>
          <w:szCs w:val="28"/>
        </w:rPr>
        <w:lastRenderedPageBreak/>
        <w:t xml:space="preserve">пения. Лёгкость в исполнении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Умение исполнить </w:t>
      </w:r>
      <w:proofErr w:type="spellStart"/>
      <w:r w:rsidRPr="00D500DB">
        <w:rPr>
          <w:sz w:val="28"/>
          <w:szCs w:val="28"/>
        </w:rPr>
        <w:t>распевку</w:t>
      </w:r>
      <w:proofErr w:type="spellEnd"/>
      <w:r w:rsidRPr="00D500DB">
        <w:rPr>
          <w:sz w:val="28"/>
          <w:szCs w:val="28"/>
        </w:rPr>
        <w:t xml:space="preserve"> в быстром темпе.</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 xml:space="preserve">Знание мелодии и текста </w:t>
      </w:r>
      <w:proofErr w:type="spellStart"/>
      <w:r w:rsidRPr="00D500DB">
        <w:rPr>
          <w:sz w:val="28"/>
          <w:szCs w:val="28"/>
        </w:rPr>
        <w:t>попевок</w:t>
      </w:r>
      <w:proofErr w:type="spellEnd"/>
      <w:r w:rsidRPr="00D500DB">
        <w:rPr>
          <w:sz w:val="28"/>
          <w:szCs w:val="28"/>
        </w:rPr>
        <w:t xml:space="preserve">, </w:t>
      </w:r>
      <w:proofErr w:type="spellStart"/>
      <w:r w:rsidRPr="00D500DB">
        <w:rPr>
          <w:sz w:val="28"/>
          <w:szCs w:val="28"/>
        </w:rPr>
        <w:t>распевок</w:t>
      </w:r>
      <w:proofErr w:type="spellEnd"/>
      <w:r w:rsidRPr="00D500DB">
        <w:rPr>
          <w:sz w:val="28"/>
          <w:szCs w:val="28"/>
        </w:rPr>
        <w:t xml:space="preserve"> и дыхательных упражнений. Не всегда понимает, как можно улучшить качество пения. Трудности в исполнении </w:t>
      </w:r>
      <w:proofErr w:type="spellStart"/>
      <w:r w:rsidRPr="00D500DB">
        <w:rPr>
          <w:sz w:val="28"/>
          <w:szCs w:val="28"/>
        </w:rPr>
        <w:t>распевки</w:t>
      </w:r>
      <w:proofErr w:type="spellEnd"/>
      <w:r w:rsidRPr="00D500DB">
        <w:rPr>
          <w:sz w:val="28"/>
          <w:szCs w:val="28"/>
        </w:rPr>
        <w:t xml:space="preserve"> в быстром темпе.</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 xml:space="preserve">Обучающийся не знает мелодию и текст </w:t>
      </w:r>
      <w:proofErr w:type="spellStart"/>
      <w:r w:rsidRPr="00D500DB">
        <w:rPr>
          <w:sz w:val="28"/>
          <w:szCs w:val="28"/>
        </w:rPr>
        <w:t>распевок</w:t>
      </w:r>
      <w:proofErr w:type="spellEnd"/>
      <w:r w:rsidRPr="00D500DB">
        <w:rPr>
          <w:sz w:val="28"/>
          <w:szCs w:val="28"/>
        </w:rPr>
        <w:t xml:space="preserve">, </w:t>
      </w:r>
      <w:proofErr w:type="spellStart"/>
      <w:r w:rsidRPr="00D500DB">
        <w:rPr>
          <w:sz w:val="28"/>
          <w:szCs w:val="28"/>
        </w:rPr>
        <w:t>попевок</w:t>
      </w:r>
      <w:proofErr w:type="spellEnd"/>
      <w:r w:rsidRPr="00D500DB">
        <w:rPr>
          <w:sz w:val="28"/>
          <w:szCs w:val="28"/>
        </w:rPr>
        <w:t xml:space="preserve">. Поёт неуверенно. Исполняет </w:t>
      </w:r>
      <w:proofErr w:type="spellStart"/>
      <w:r w:rsidRPr="00D500DB">
        <w:rPr>
          <w:sz w:val="28"/>
          <w:szCs w:val="28"/>
        </w:rPr>
        <w:t>попевки</w:t>
      </w:r>
      <w:proofErr w:type="spellEnd"/>
      <w:r w:rsidRPr="00D500DB">
        <w:rPr>
          <w:sz w:val="28"/>
          <w:szCs w:val="28"/>
        </w:rPr>
        <w:t xml:space="preserve"> и </w:t>
      </w:r>
      <w:proofErr w:type="spellStart"/>
      <w:r w:rsidRPr="00D500DB">
        <w:rPr>
          <w:sz w:val="28"/>
          <w:szCs w:val="28"/>
        </w:rPr>
        <w:t>распевки</w:t>
      </w:r>
      <w:proofErr w:type="spellEnd"/>
      <w:r w:rsidRPr="00D500DB">
        <w:rPr>
          <w:sz w:val="28"/>
          <w:szCs w:val="28"/>
        </w:rPr>
        <w:t xml:space="preserve"> только по партитуре. Правильно выполняет дыхательные упражнения.</w:t>
      </w:r>
    </w:p>
    <w:p w:rsidR="007E1F32" w:rsidRPr="00D500DB" w:rsidRDefault="007E1F32" w:rsidP="006110D4">
      <w:pPr>
        <w:pStyle w:val="ac"/>
        <w:ind w:firstLine="709"/>
        <w:rPr>
          <w:sz w:val="28"/>
          <w:szCs w:val="28"/>
        </w:rPr>
      </w:pPr>
      <w:r w:rsidRPr="00D500DB">
        <w:rPr>
          <w:sz w:val="28"/>
          <w:szCs w:val="28"/>
        </w:rPr>
        <w:t>Тема 2. Певческая установка. Певческое дыхание. Цепное дыхание.</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зарубежного и русского композитора по одному или дуэтом, обращая внимание певческую установку, качество интонирования и используемый вид дыхания.</w:t>
      </w:r>
    </w:p>
    <w:p w:rsidR="007E1F32" w:rsidRPr="00D500DB" w:rsidRDefault="007E1F32" w:rsidP="006110D4">
      <w:pPr>
        <w:pStyle w:val="ac"/>
        <w:ind w:firstLine="709"/>
        <w:rPr>
          <w:sz w:val="28"/>
          <w:szCs w:val="28"/>
        </w:rPr>
      </w:pPr>
      <w:r w:rsidRPr="00D500DB">
        <w:rPr>
          <w:sz w:val="28"/>
          <w:szCs w:val="28"/>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 </w:t>
      </w:r>
      <w:proofErr w:type="gramStart"/>
      <w:r w:rsidRPr="00D500DB">
        <w:rPr>
          <w:sz w:val="28"/>
          <w:szCs w:val="28"/>
        </w:rPr>
        <w:t>Обучающийся</w:t>
      </w:r>
      <w:proofErr w:type="gramEnd"/>
      <w:r w:rsidRPr="00D500DB">
        <w:rPr>
          <w:sz w:val="28"/>
          <w:szCs w:val="28"/>
        </w:rPr>
        <w:t xml:space="preserve"> использует </w:t>
      </w:r>
      <w:proofErr w:type="spellStart"/>
      <w:r w:rsidRPr="00D500DB">
        <w:rPr>
          <w:sz w:val="28"/>
          <w:szCs w:val="28"/>
        </w:rPr>
        <w:t>диафрагматическое</w:t>
      </w:r>
      <w:proofErr w:type="spellEnd"/>
      <w:r w:rsidRPr="00D500DB">
        <w:rPr>
          <w:sz w:val="28"/>
          <w:szCs w:val="28"/>
        </w:rPr>
        <w:t xml:space="preserve"> дыхание, умеет использовать цепное дыхание (при пении дуэтом, группой). Дышит между фразами, не разрывая слова. Дыхание спокойное. </w:t>
      </w:r>
      <w:proofErr w:type="gramStart"/>
      <w:r w:rsidRPr="00D500DB">
        <w:rPr>
          <w:sz w:val="28"/>
          <w:szCs w:val="28"/>
        </w:rPr>
        <w:t>Обучающийся</w:t>
      </w:r>
      <w:proofErr w:type="gramEnd"/>
      <w:r w:rsidRPr="00D500DB">
        <w:rPr>
          <w:sz w:val="28"/>
          <w:szCs w:val="28"/>
        </w:rPr>
        <w:t xml:space="preserve"> рассчитывает певческое дыхание на длинную фразу.</w:t>
      </w:r>
    </w:p>
    <w:p w:rsidR="007E1F32" w:rsidRPr="00D500DB" w:rsidRDefault="007E1F32" w:rsidP="006110D4">
      <w:pPr>
        <w:pStyle w:val="ac"/>
        <w:ind w:firstLine="709"/>
        <w:rPr>
          <w:sz w:val="28"/>
          <w:szCs w:val="28"/>
        </w:rPr>
      </w:pPr>
      <w:r w:rsidRPr="00D500DB">
        <w:rPr>
          <w:i/>
          <w:iCs/>
          <w:sz w:val="28"/>
          <w:szCs w:val="28"/>
        </w:rPr>
        <w:t>Средний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 </w:t>
      </w:r>
      <w:proofErr w:type="gramStart"/>
      <w:r w:rsidRPr="00D500DB">
        <w:rPr>
          <w:sz w:val="28"/>
          <w:szCs w:val="28"/>
        </w:rPr>
        <w:t>Обучающийся</w:t>
      </w:r>
      <w:proofErr w:type="gramEnd"/>
      <w:r w:rsidRPr="00D500DB">
        <w:rPr>
          <w:sz w:val="28"/>
          <w:szCs w:val="28"/>
        </w:rPr>
        <w:t xml:space="preserve"> использует </w:t>
      </w:r>
      <w:proofErr w:type="spellStart"/>
      <w:r w:rsidRPr="00D500DB">
        <w:rPr>
          <w:sz w:val="28"/>
          <w:szCs w:val="28"/>
        </w:rPr>
        <w:t>диафрагматическое</w:t>
      </w:r>
      <w:proofErr w:type="spellEnd"/>
      <w:r w:rsidRPr="00D500DB">
        <w:rPr>
          <w:sz w:val="28"/>
          <w:szCs w:val="28"/>
        </w:rPr>
        <w:t xml:space="preserve"> дыхание только в начале пения, а далее использует только грудное. Умеет использовать цепное дыхание (при пении небольшим ансамблем, в группе). Дышит между фразами, но не всегда дыхания хватает на длинную фразу.</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владеет и соблюдает правильную певческую установку.</w:t>
      </w:r>
      <w:r w:rsidRPr="00D500DB">
        <w:rPr>
          <w:i/>
          <w:iCs/>
          <w:sz w:val="28"/>
          <w:szCs w:val="28"/>
        </w:rPr>
        <w:t> </w:t>
      </w:r>
      <w:proofErr w:type="gramStart"/>
      <w:r w:rsidRPr="00D500DB">
        <w:rPr>
          <w:sz w:val="28"/>
          <w:szCs w:val="28"/>
        </w:rPr>
        <w:t>Обучающийся</w:t>
      </w:r>
      <w:proofErr w:type="gramEnd"/>
      <w:r w:rsidRPr="00D500DB">
        <w:rPr>
          <w:sz w:val="28"/>
          <w:szCs w:val="28"/>
        </w:rPr>
        <w:t xml:space="preserve"> использует только грудное дыхание. Берёт дыхание только на небольшую фразу. Не умеет рассчитывать дыхание на длинную музыкальную фразу. Во время цепного дыхания дышит одновременно с другим певцом (хористом).</w:t>
      </w:r>
    </w:p>
    <w:p w:rsidR="007E1F32" w:rsidRPr="00D500DB" w:rsidRDefault="007E1F32" w:rsidP="006110D4">
      <w:pPr>
        <w:pStyle w:val="ac"/>
        <w:ind w:firstLine="709"/>
        <w:rPr>
          <w:sz w:val="28"/>
          <w:szCs w:val="28"/>
          <w:u w:val="single"/>
        </w:rPr>
      </w:pPr>
      <w:r w:rsidRPr="00D500DB">
        <w:rPr>
          <w:sz w:val="28"/>
          <w:szCs w:val="28"/>
          <w:u w:val="single"/>
        </w:rPr>
        <w:t>Тема 3. Музыкальный звук. Высота звука. Основы чистого интонирования. Унисон.</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зарубежного композитора по одному и дуэтом (пение в унисон), обращая внимание на качество интонирования и умение петь в унисон.</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Чистое интонирование мелодии песни. Понимание основы чистого унисона и умелое пение унисона в дуэте и в хоре.</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Чистое интонирование мелодии песни. Понимание основы чистого унисона, но неточное пение в унисон.</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Чистое интонирование только с помощью учителя.</w:t>
      </w:r>
      <w:r w:rsidRPr="00D500DB">
        <w:rPr>
          <w:i/>
          <w:iCs/>
          <w:sz w:val="28"/>
          <w:szCs w:val="28"/>
        </w:rPr>
        <w:t> </w:t>
      </w:r>
      <w:r w:rsidRPr="00D500DB">
        <w:rPr>
          <w:sz w:val="28"/>
          <w:szCs w:val="28"/>
        </w:rPr>
        <w:t>Отсутствие унисона.</w:t>
      </w:r>
    </w:p>
    <w:p w:rsidR="007E1F32" w:rsidRPr="00D500DB" w:rsidRDefault="007E1F32" w:rsidP="006110D4">
      <w:pPr>
        <w:pStyle w:val="ac"/>
        <w:ind w:firstLine="709"/>
        <w:rPr>
          <w:sz w:val="28"/>
          <w:szCs w:val="28"/>
          <w:u w:val="single"/>
        </w:rPr>
      </w:pPr>
      <w:r w:rsidRPr="00D500DB">
        <w:rPr>
          <w:sz w:val="28"/>
          <w:szCs w:val="28"/>
          <w:u w:val="single"/>
        </w:rPr>
        <w:t xml:space="preserve">Тема 4. Основные правила </w:t>
      </w:r>
      <w:proofErr w:type="spellStart"/>
      <w:r w:rsidRPr="00D500DB">
        <w:rPr>
          <w:sz w:val="28"/>
          <w:szCs w:val="28"/>
          <w:u w:val="single"/>
        </w:rPr>
        <w:t>звуковедения</w:t>
      </w:r>
      <w:proofErr w:type="spellEnd"/>
      <w:r w:rsidRPr="00D500DB">
        <w:rPr>
          <w:sz w:val="28"/>
          <w:szCs w:val="28"/>
          <w:u w:val="single"/>
        </w:rPr>
        <w:t>. Виды штрихов и дирижёрские жесты.</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духовной тематики по одному, обращая внимание на качество интонирования, использования обучающимся штрихов и понимания певцом дирижёрских жестов.</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lastRenderedPageBreak/>
        <w:t>Высокий уровень: </w:t>
      </w:r>
      <w:r w:rsidRPr="00D500DB">
        <w:rPr>
          <w:sz w:val="28"/>
          <w:szCs w:val="28"/>
        </w:rPr>
        <w:t>Понимание обучающимся дирижёрских жестов, исполнение мелодии любым предложенным штрихом.</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Обучающийся понимает дирижёрский жест, но допускает незначительные ошибки во время исполнения мелодии.</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исполняет мелодию нужным штрихом только по словесному объяснению и демонстрационного показа учителем. Дирижёрский жест не понимает.</w:t>
      </w:r>
    </w:p>
    <w:p w:rsidR="007E1F32" w:rsidRPr="00D500DB" w:rsidRDefault="007E1F32" w:rsidP="006110D4">
      <w:pPr>
        <w:pStyle w:val="ac"/>
        <w:ind w:firstLine="709"/>
        <w:rPr>
          <w:sz w:val="28"/>
          <w:szCs w:val="28"/>
          <w:u w:val="single"/>
        </w:rPr>
      </w:pPr>
      <w:r w:rsidRPr="00D500DB">
        <w:rPr>
          <w:sz w:val="28"/>
          <w:szCs w:val="28"/>
          <w:u w:val="single"/>
        </w:rPr>
        <w:t>Тема 5. Правильная дикция и артикуляция в детском хоре.</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композитора духовной тематики по одному, дуэтом или небольшим ансамблем, обращая внимание на качество интонирования, дикцию и артикуляцию.</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Соблюдает правила во время пения. Чисто интонирует мелодию, понимает дирижёрский жест.</w:t>
      </w:r>
    </w:p>
    <w:p w:rsidR="007E1F32" w:rsidRPr="00D500DB" w:rsidRDefault="007E1F32" w:rsidP="006110D4">
      <w:pPr>
        <w:pStyle w:val="ac"/>
        <w:ind w:firstLine="709"/>
        <w:rPr>
          <w:sz w:val="28"/>
          <w:szCs w:val="28"/>
        </w:rPr>
      </w:pPr>
      <w:r w:rsidRPr="00D500DB">
        <w:rPr>
          <w:i/>
          <w:iCs/>
          <w:sz w:val="28"/>
          <w:szCs w:val="28"/>
        </w:rPr>
        <w:t>Средний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Соблюдает правила во время пения, но иногда допускает ошибки. Чисто интонирует мелодию, понимает дирижёрский жест.</w:t>
      </w:r>
    </w:p>
    <w:p w:rsidR="007E1F32" w:rsidRPr="00D500DB" w:rsidRDefault="007E1F32" w:rsidP="006110D4">
      <w:pPr>
        <w:pStyle w:val="ac"/>
        <w:ind w:firstLine="709"/>
        <w:rPr>
          <w:sz w:val="28"/>
          <w:szCs w:val="28"/>
        </w:rPr>
      </w:pPr>
      <w:r w:rsidRPr="00D500DB">
        <w:rPr>
          <w:i/>
          <w:iCs/>
          <w:sz w:val="28"/>
          <w:szCs w:val="28"/>
        </w:rPr>
        <w:t>Низкий уровень: </w:t>
      </w:r>
      <w:proofErr w:type="gramStart"/>
      <w:r w:rsidRPr="00D500DB">
        <w:rPr>
          <w:sz w:val="28"/>
          <w:szCs w:val="28"/>
        </w:rPr>
        <w:t>Обучающийся</w:t>
      </w:r>
      <w:proofErr w:type="gramEnd"/>
      <w:r w:rsidRPr="00D500DB">
        <w:rPr>
          <w:sz w:val="28"/>
          <w:szCs w:val="28"/>
        </w:rPr>
        <w:t xml:space="preserve"> знает особенности певческой дикции и артикуляции, но не умеет использовать теоретические знания на практике. Неточно интонирует мелодию, понимает дирижёрский жест.</w:t>
      </w:r>
    </w:p>
    <w:p w:rsidR="007E1F32" w:rsidRPr="00D500DB" w:rsidRDefault="007E1F32" w:rsidP="006110D4">
      <w:pPr>
        <w:pStyle w:val="ac"/>
        <w:ind w:firstLine="709"/>
        <w:rPr>
          <w:sz w:val="28"/>
          <w:szCs w:val="28"/>
          <w:u w:val="single"/>
        </w:rPr>
      </w:pPr>
      <w:r w:rsidRPr="00D500DB">
        <w:rPr>
          <w:sz w:val="28"/>
          <w:szCs w:val="28"/>
          <w:u w:val="single"/>
        </w:rPr>
        <w:t>Тема 6. Формирование чувства ансамбля.</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куплета и припева песни русского и зарубежного композитора детским хоровым коллективом, обращая внимание на качество интонирования соблюдение ансамбля в хоре.</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proofErr w:type="gramStart"/>
      <w:r w:rsidRPr="00D500DB">
        <w:rPr>
          <w:sz w:val="28"/>
          <w:szCs w:val="28"/>
        </w:rPr>
        <w:t>Обучающиеся</w:t>
      </w:r>
      <w:proofErr w:type="gramEnd"/>
      <w:r w:rsidRPr="00D500DB">
        <w:rPr>
          <w:sz w:val="28"/>
          <w:szCs w:val="28"/>
        </w:rPr>
        <w:t xml:space="preserve"> чисто интонируют мелодию. Чистое унисонное интонирование в любых темпах и ладах со сложным ритмическим рисунком. Исполняют несложные двухголосные песни без сопровождения. Знают и соблюдают основы цепного дыхания.</w:t>
      </w:r>
    </w:p>
    <w:p w:rsidR="007E1F32" w:rsidRPr="00D500DB" w:rsidRDefault="007E1F32" w:rsidP="006110D4">
      <w:pPr>
        <w:pStyle w:val="ac"/>
        <w:ind w:firstLine="709"/>
        <w:rPr>
          <w:sz w:val="28"/>
          <w:szCs w:val="28"/>
        </w:rPr>
      </w:pPr>
      <w:r w:rsidRPr="00D500DB">
        <w:rPr>
          <w:i/>
          <w:iCs/>
          <w:sz w:val="28"/>
          <w:szCs w:val="28"/>
        </w:rPr>
        <w:t>Средний уровень: </w:t>
      </w:r>
      <w:r w:rsidRPr="00D500DB">
        <w:rPr>
          <w:sz w:val="28"/>
          <w:szCs w:val="28"/>
        </w:rPr>
        <w:t>Обучающиеся чисто интонируют мелодию, но иногда допускают ошибки. Чистое унисонное интонирование в умеренном темпе. Исполняют несложные двухголосные песни, с незначительной гармонической поддержкой аккомпанемента. Знают и соблюдают основы цепного дыхания.</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Обучающиеся допускают ошибки при пении. Отсутствует унисонное интонирование мелодии. Исполняют лёгкие двухголосные песни только с гармонической поддержкой аккомпанемента. При пении песни не соблюдают основы цепного дыхания.</w:t>
      </w:r>
    </w:p>
    <w:p w:rsidR="007E1F32" w:rsidRPr="00D500DB" w:rsidRDefault="007E1F32" w:rsidP="006110D4">
      <w:pPr>
        <w:pStyle w:val="ac"/>
        <w:ind w:firstLine="709"/>
        <w:rPr>
          <w:sz w:val="28"/>
          <w:szCs w:val="28"/>
          <w:u w:val="single"/>
        </w:rPr>
      </w:pPr>
      <w:r w:rsidRPr="00D500DB">
        <w:rPr>
          <w:sz w:val="28"/>
          <w:szCs w:val="28"/>
          <w:u w:val="single"/>
        </w:rPr>
        <w:t>Тема 7. Формирование сценической культуры. Работа над образом.</w:t>
      </w:r>
    </w:p>
    <w:p w:rsidR="007E1F32" w:rsidRPr="00D500DB" w:rsidRDefault="007E1F32" w:rsidP="006110D4">
      <w:pPr>
        <w:pStyle w:val="ac"/>
        <w:ind w:firstLine="709"/>
        <w:rPr>
          <w:sz w:val="28"/>
          <w:szCs w:val="28"/>
        </w:rPr>
      </w:pPr>
      <w:r w:rsidRPr="00D500DB">
        <w:rPr>
          <w:sz w:val="28"/>
          <w:szCs w:val="28"/>
          <w:u w:val="single"/>
        </w:rPr>
        <w:t>Задание:</w:t>
      </w:r>
      <w:r w:rsidRPr="00D500DB">
        <w:rPr>
          <w:sz w:val="28"/>
          <w:szCs w:val="28"/>
        </w:rPr>
        <w:t xml:space="preserve"> Исполнение (пение) песни русского и зарубежного композитора детским хоровым коллективом, обращая внимание на качество интонирования, умения донести образ до слушателей, умения держаться на сцене.</w:t>
      </w:r>
    </w:p>
    <w:p w:rsidR="007E1F32" w:rsidRPr="00D500DB" w:rsidRDefault="007E1F32" w:rsidP="006110D4">
      <w:pPr>
        <w:pStyle w:val="ac"/>
        <w:ind w:firstLine="709"/>
        <w:rPr>
          <w:sz w:val="28"/>
          <w:szCs w:val="28"/>
          <w:u w:val="single"/>
        </w:rPr>
      </w:pPr>
      <w:r w:rsidRPr="00D500DB">
        <w:rPr>
          <w:sz w:val="28"/>
          <w:szCs w:val="28"/>
          <w:u w:val="single"/>
        </w:rPr>
        <w:t>Критерии оценки:</w:t>
      </w:r>
    </w:p>
    <w:p w:rsidR="007E1F32" w:rsidRPr="00D500DB" w:rsidRDefault="007E1F32" w:rsidP="006110D4">
      <w:pPr>
        <w:pStyle w:val="ac"/>
        <w:ind w:firstLine="709"/>
        <w:rPr>
          <w:sz w:val="28"/>
          <w:szCs w:val="28"/>
        </w:rPr>
      </w:pPr>
      <w:r w:rsidRPr="00D500DB">
        <w:rPr>
          <w:i/>
          <w:iCs/>
          <w:sz w:val="28"/>
          <w:szCs w:val="28"/>
        </w:rPr>
        <w:t>Высокий уровень: </w:t>
      </w:r>
      <w:r w:rsidRPr="00D500DB">
        <w:rPr>
          <w:sz w:val="28"/>
          <w:szCs w:val="28"/>
        </w:rPr>
        <w:t xml:space="preserve">Чистое интонирование мелодии, пение в характере песни. Уверенная манера поведения на сцене, умение выполнять несложные движения под музыку. Умение держать микрофон без рекомендаций учителя. В завершении </w:t>
      </w:r>
      <w:proofErr w:type="gramStart"/>
      <w:r w:rsidRPr="00D500DB">
        <w:rPr>
          <w:sz w:val="28"/>
          <w:szCs w:val="28"/>
        </w:rPr>
        <w:t>песни-поклон</w:t>
      </w:r>
      <w:proofErr w:type="gramEnd"/>
      <w:r w:rsidRPr="00D500DB">
        <w:rPr>
          <w:sz w:val="28"/>
          <w:szCs w:val="28"/>
        </w:rPr>
        <w:t>.</w:t>
      </w:r>
    </w:p>
    <w:p w:rsidR="007E1F32" w:rsidRPr="00D500DB" w:rsidRDefault="007E1F32" w:rsidP="006110D4">
      <w:pPr>
        <w:pStyle w:val="ac"/>
        <w:ind w:firstLine="709"/>
        <w:rPr>
          <w:sz w:val="28"/>
          <w:szCs w:val="28"/>
        </w:rPr>
      </w:pPr>
      <w:r w:rsidRPr="00D500DB">
        <w:rPr>
          <w:i/>
          <w:iCs/>
          <w:sz w:val="28"/>
          <w:szCs w:val="28"/>
        </w:rPr>
        <w:lastRenderedPageBreak/>
        <w:t>Средний уровень: </w:t>
      </w:r>
      <w:r w:rsidRPr="00D500DB">
        <w:rPr>
          <w:sz w:val="28"/>
          <w:szCs w:val="28"/>
        </w:rPr>
        <w:t>Чистое интонирование мелодии. Во время пения отводит микрофон от губ, на сцене держится скованно. Движения под музыку забывает. В конце пения выполняет поклон только после напоминания учителем.</w:t>
      </w:r>
    </w:p>
    <w:p w:rsidR="007E1F32" w:rsidRPr="00D500DB" w:rsidRDefault="007E1F32" w:rsidP="006110D4">
      <w:pPr>
        <w:pStyle w:val="ac"/>
        <w:ind w:firstLine="709"/>
        <w:rPr>
          <w:sz w:val="28"/>
          <w:szCs w:val="28"/>
        </w:rPr>
      </w:pPr>
      <w:r w:rsidRPr="00D500DB">
        <w:rPr>
          <w:i/>
          <w:iCs/>
          <w:sz w:val="28"/>
          <w:szCs w:val="28"/>
        </w:rPr>
        <w:t>Низкий уровень: </w:t>
      </w:r>
      <w:r w:rsidRPr="00D500DB">
        <w:rPr>
          <w:sz w:val="28"/>
          <w:szCs w:val="28"/>
        </w:rPr>
        <w:t>Чистое интонирование мелодии. Во время пения с микрофоном обучающийся забывает текст песни, убирает микрофон от губ. Движения под музыку не выполняет. Поёт не в образе музыкального произведения. В конце пения не кланяется, а поспешно уходит со сцены.</w:t>
      </w:r>
    </w:p>
    <w:p w:rsidR="007E1F32" w:rsidRPr="00D500DB" w:rsidRDefault="007E1F32" w:rsidP="006110D4">
      <w:pPr>
        <w:shd w:val="clear" w:color="auto" w:fill="FFFFFF"/>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2E5E59" w:rsidRPr="00D500DB" w:rsidRDefault="00815400" w:rsidP="00E372DD">
      <w:pPr>
        <w:pStyle w:val="c6"/>
        <w:spacing w:before="0" w:beforeAutospacing="0" w:after="0" w:afterAutospacing="0"/>
        <w:ind w:firstLine="709"/>
        <w:jc w:val="center"/>
        <w:rPr>
          <w:b/>
          <w:sz w:val="28"/>
          <w:szCs w:val="28"/>
        </w:rPr>
      </w:pPr>
      <w:r w:rsidRPr="00D500DB">
        <w:rPr>
          <w:b/>
          <w:sz w:val="28"/>
          <w:szCs w:val="28"/>
        </w:rPr>
        <w:t>Методические материалы</w:t>
      </w:r>
    </w:p>
    <w:p w:rsidR="007E1F32" w:rsidRPr="00D500DB" w:rsidRDefault="007E1F32" w:rsidP="006110D4">
      <w:pPr>
        <w:pStyle w:val="ac"/>
        <w:ind w:firstLine="709"/>
        <w:rPr>
          <w:sz w:val="28"/>
          <w:szCs w:val="28"/>
        </w:rPr>
      </w:pPr>
      <w:r w:rsidRPr="00D500DB">
        <w:rPr>
          <w:sz w:val="28"/>
          <w:szCs w:val="28"/>
        </w:rPr>
        <w:t>- Особенность организации образовательного процесса – очное обучение;</w:t>
      </w:r>
    </w:p>
    <w:p w:rsidR="007E1F32" w:rsidRPr="00D500DB" w:rsidRDefault="007E1F32" w:rsidP="006110D4">
      <w:pPr>
        <w:pStyle w:val="ac"/>
        <w:ind w:firstLine="709"/>
        <w:rPr>
          <w:sz w:val="28"/>
          <w:szCs w:val="28"/>
        </w:rPr>
      </w:pPr>
      <w:r w:rsidRPr="00D500DB">
        <w:rPr>
          <w:sz w:val="28"/>
          <w:szCs w:val="28"/>
        </w:rPr>
        <w:t xml:space="preserve">- методы обучения : ( словесный, наглядный практический </w:t>
      </w:r>
      <w:proofErr w:type="gramStart"/>
      <w:r w:rsidRPr="00D500DB">
        <w:rPr>
          <w:sz w:val="28"/>
          <w:szCs w:val="28"/>
        </w:rPr>
        <w:t>;о</w:t>
      </w:r>
      <w:proofErr w:type="gramEnd"/>
      <w:r w:rsidRPr="00D500DB">
        <w:rPr>
          <w:sz w:val="28"/>
          <w:szCs w:val="28"/>
        </w:rPr>
        <w:t>бъяснительно- иллюстративный, частично – поисковый; игровой ) и воспитания( убеждение, поощрение, упражнение, стимулирование, мотивация и др.)</w:t>
      </w:r>
    </w:p>
    <w:p w:rsidR="007E1F32" w:rsidRPr="00D500DB" w:rsidRDefault="007E1F32" w:rsidP="006110D4">
      <w:pPr>
        <w:pStyle w:val="ac"/>
        <w:ind w:firstLine="709"/>
        <w:rPr>
          <w:sz w:val="28"/>
          <w:szCs w:val="28"/>
        </w:rPr>
      </w:pPr>
      <w:r w:rsidRPr="00D500DB">
        <w:rPr>
          <w:sz w:val="28"/>
          <w:szCs w:val="28"/>
        </w:rPr>
        <w:t>-формы организации образовательного процесса: коллективная, групповая, индивидуальная</w:t>
      </w:r>
      <w:proofErr w:type="gramStart"/>
      <w:r w:rsidRPr="00D500DB">
        <w:rPr>
          <w:sz w:val="28"/>
          <w:szCs w:val="28"/>
        </w:rPr>
        <w:t xml:space="preserve"> ;</w:t>
      </w:r>
      <w:proofErr w:type="gramEnd"/>
    </w:p>
    <w:p w:rsidR="007E1F32" w:rsidRPr="00D500DB" w:rsidRDefault="007E1F32" w:rsidP="006110D4">
      <w:pPr>
        <w:pStyle w:val="ac"/>
        <w:ind w:firstLine="709"/>
        <w:rPr>
          <w:sz w:val="28"/>
          <w:szCs w:val="28"/>
        </w:rPr>
      </w:pPr>
      <w:proofErr w:type="gramStart"/>
      <w:r w:rsidRPr="00D500DB">
        <w:rPr>
          <w:sz w:val="28"/>
          <w:szCs w:val="28"/>
        </w:rPr>
        <w:t>-формы организации учебного занятия – беседа, встреча с интересными людьми, игра, концерт, конкурс, круглый стол, мастер – класс, открытое занятие, праздник, практическое занятие, представление, презентация, творческая мастерская, фестиваль…</w:t>
      </w:r>
      <w:proofErr w:type="gramEnd"/>
    </w:p>
    <w:p w:rsidR="007E1F32" w:rsidRPr="00D500DB" w:rsidRDefault="007E1F32" w:rsidP="006110D4">
      <w:pPr>
        <w:pStyle w:val="ac"/>
        <w:ind w:firstLine="709"/>
        <w:rPr>
          <w:sz w:val="28"/>
          <w:szCs w:val="28"/>
        </w:rPr>
      </w:pPr>
      <w:r w:rsidRPr="00D500DB">
        <w:rPr>
          <w:sz w:val="28"/>
          <w:szCs w:val="28"/>
        </w:rPr>
        <w:t>- педагогические технологии</w:t>
      </w:r>
      <w:proofErr w:type="gramStart"/>
      <w:r w:rsidRPr="00D500DB">
        <w:rPr>
          <w:sz w:val="28"/>
          <w:szCs w:val="28"/>
        </w:rPr>
        <w:t xml:space="preserve"> :</w:t>
      </w:r>
      <w:proofErr w:type="gramEnd"/>
    </w:p>
    <w:p w:rsidR="007E1F32" w:rsidRPr="00D500DB" w:rsidRDefault="007E1F32" w:rsidP="006110D4">
      <w:pPr>
        <w:pStyle w:val="ac"/>
        <w:ind w:firstLine="709"/>
        <w:rPr>
          <w:sz w:val="28"/>
          <w:szCs w:val="28"/>
        </w:rPr>
      </w:pPr>
      <w:r w:rsidRPr="00D500DB">
        <w:rPr>
          <w:sz w:val="28"/>
          <w:szCs w:val="28"/>
        </w:rPr>
        <w:t>-технология индивидуализации обучения,</w:t>
      </w:r>
    </w:p>
    <w:p w:rsidR="007E1F32" w:rsidRPr="00D500DB" w:rsidRDefault="007E1F32" w:rsidP="006110D4">
      <w:pPr>
        <w:pStyle w:val="ac"/>
        <w:ind w:firstLine="709"/>
        <w:rPr>
          <w:sz w:val="28"/>
          <w:szCs w:val="28"/>
        </w:rPr>
      </w:pPr>
      <w:r w:rsidRPr="00D500DB">
        <w:rPr>
          <w:sz w:val="28"/>
          <w:szCs w:val="28"/>
        </w:rPr>
        <w:t>-технология группового обучения,</w:t>
      </w:r>
    </w:p>
    <w:p w:rsidR="007E1F32" w:rsidRPr="00D500DB" w:rsidRDefault="007E1F32" w:rsidP="006110D4">
      <w:pPr>
        <w:pStyle w:val="ac"/>
        <w:ind w:firstLine="709"/>
        <w:rPr>
          <w:sz w:val="28"/>
          <w:szCs w:val="28"/>
        </w:rPr>
      </w:pPr>
      <w:r w:rsidRPr="00D500DB">
        <w:rPr>
          <w:sz w:val="28"/>
          <w:szCs w:val="28"/>
        </w:rPr>
        <w:t xml:space="preserve">-технология </w:t>
      </w:r>
      <w:proofErr w:type="gramStart"/>
      <w:r w:rsidRPr="00D500DB">
        <w:rPr>
          <w:sz w:val="28"/>
          <w:szCs w:val="28"/>
        </w:rPr>
        <w:t>коллективного</w:t>
      </w:r>
      <w:proofErr w:type="gramEnd"/>
      <w:r w:rsidRPr="00D500DB">
        <w:rPr>
          <w:sz w:val="28"/>
          <w:szCs w:val="28"/>
        </w:rPr>
        <w:t xml:space="preserve"> </w:t>
      </w:r>
      <w:proofErr w:type="spellStart"/>
      <w:r w:rsidRPr="00D500DB">
        <w:rPr>
          <w:sz w:val="28"/>
          <w:szCs w:val="28"/>
        </w:rPr>
        <w:t>взаимообучения</w:t>
      </w:r>
      <w:proofErr w:type="spellEnd"/>
      <w:r w:rsidRPr="00D500DB">
        <w:rPr>
          <w:sz w:val="28"/>
          <w:szCs w:val="28"/>
        </w:rPr>
        <w:t>,</w:t>
      </w:r>
    </w:p>
    <w:p w:rsidR="007E1F32" w:rsidRPr="00D500DB" w:rsidRDefault="007E1F32" w:rsidP="006110D4">
      <w:pPr>
        <w:pStyle w:val="ac"/>
        <w:ind w:firstLine="709"/>
        <w:rPr>
          <w:sz w:val="28"/>
          <w:szCs w:val="28"/>
        </w:rPr>
      </w:pPr>
      <w:r w:rsidRPr="00D500DB">
        <w:rPr>
          <w:sz w:val="28"/>
          <w:szCs w:val="28"/>
        </w:rPr>
        <w:t>-технология модульного обучения,</w:t>
      </w:r>
    </w:p>
    <w:p w:rsidR="007E1F32" w:rsidRPr="00D500DB" w:rsidRDefault="007E1F32" w:rsidP="006110D4">
      <w:pPr>
        <w:pStyle w:val="ac"/>
        <w:ind w:firstLine="709"/>
        <w:rPr>
          <w:sz w:val="28"/>
          <w:szCs w:val="28"/>
        </w:rPr>
      </w:pPr>
      <w:r w:rsidRPr="00D500DB">
        <w:rPr>
          <w:sz w:val="28"/>
          <w:szCs w:val="28"/>
        </w:rPr>
        <w:t>-технология дифференцированного обучения,</w:t>
      </w:r>
    </w:p>
    <w:p w:rsidR="007E1F32" w:rsidRPr="00D500DB" w:rsidRDefault="007E1F32" w:rsidP="006110D4">
      <w:pPr>
        <w:pStyle w:val="ac"/>
        <w:ind w:firstLine="709"/>
        <w:rPr>
          <w:sz w:val="28"/>
          <w:szCs w:val="28"/>
        </w:rPr>
      </w:pPr>
      <w:r w:rsidRPr="00D500DB">
        <w:rPr>
          <w:sz w:val="28"/>
          <w:szCs w:val="28"/>
        </w:rPr>
        <w:t xml:space="preserve">-технология </w:t>
      </w:r>
      <w:proofErr w:type="spellStart"/>
      <w:r w:rsidRPr="00D500DB">
        <w:rPr>
          <w:sz w:val="28"/>
          <w:szCs w:val="28"/>
        </w:rPr>
        <w:t>разноуровневого</w:t>
      </w:r>
      <w:proofErr w:type="spellEnd"/>
      <w:r w:rsidRPr="00D500DB">
        <w:rPr>
          <w:sz w:val="28"/>
          <w:szCs w:val="28"/>
        </w:rPr>
        <w:t xml:space="preserve"> обучения,</w:t>
      </w:r>
    </w:p>
    <w:p w:rsidR="007E1F32" w:rsidRPr="00D500DB" w:rsidRDefault="007E1F32" w:rsidP="006110D4">
      <w:pPr>
        <w:pStyle w:val="ac"/>
        <w:ind w:firstLine="709"/>
        <w:rPr>
          <w:sz w:val="28"/>
          <w:szCs w:val="28"/>
        </w:rPr>
      </w:pPr>
      <w:r w:rsidRPr="00D500DB">
        <w:rPr>
          <w:sz w:val="28"/>
          <w:szCs w:val="28"/>
        </w:rPr>
        <w:t>-технология развивающего обучения,</w:t>
      </w:r>
    </w:p>
    <w:p w:rsidR="007E1F32" w:rsidRPr="00D500DB" w:rsidRDefault="007E1F32" w:rsidP="006110D4">
      <w:pPr>
        <w:pStyle w:val="ac"/>
        <w:ind w:firstLine="709"/>
        <w:rPr>
          <w:sz w:val="28"/>
          <w:szCs w:val="28"/>
        </w:rPr>
      </w:pPr>
      <w:r w:rsidRPr="00D500DB">
        <w:rPr>
          <w:sz w:val="28"/>
          <w:szCs w:val="28"/>
        </w:rPr>
        <w:t>-технология проблемного обучения,</w:t>
      </w:r>
    </w:p>
    <w:p w:rsidR="007E1F32" w:rsidRPr="00D500DB" w:rsidRDefault="007E1F32" w:rsidP="006110D4">
      <w:pPr>
        <w:pStyle w:val="ac"/>
        <w:ind w:firstLine="709"/>
        <w:rPr>
          <w:sz w:val="28"/>
          <w:szCs w:val="28"/>
        </w:rPr>
      </w:pPr>
      <w:r w:rsidRPr="00D500DB">
        <w:rPr>
          <w:sz w:val="28"/>
          <w:szCs w:val="28"/>
        </w:rPr>
        <w:t>-технология исследовательской деятельности, технология проектной деятельности,</w:t>
      </w:r>
    </w:p>
    <w:p w:rsidR="007E1F32" w:rsidRPr="00D500DB" w:rsidRDefault="007E1F32" w:rsidP="006110D4">
      <w:pPr>
        <w:pStyle w:val="ac"/>
        <w:ind w:firstLine="709"/>
        <w:rPr>
          <w:sz w:val="28"/>
          <w:szCs w:val="28"/>
        </w:rPr>
      </w:pPr>
      <w:r w:rsidRPr="00D500DB">
        <w:rPr>
          <w:sz w:val="28"/>
          <w:szCs w:val="28"/>
        </w:rPr>
        <w:t>-технология игровой деятельности,</w:t>
      </w:r>
    </w:p>
    <w:p w:rsidR="007E1F32" w:rsidRPr="00D500DB" w:rsidRDefault="007E1F32" w:rsidP="006110D4">
      <w:pPr>
        <w:pStyle w:val="ac"/>
        <w:ind w:firstLine="709"/>
        <w:rPr>
          <w:sz w:val="28"/>
          <w:szCs w:val="28"/>
        </w:rPr>
      </w:pPr>
      <w:r w:rsidRPr="00D500DB">
        <w:rPr>
          <w:sz w:val="28"/>
          <w:szCs w:val="28"/>
        </w:rPr>
        <w:t>-коммуникативная технология обучения,</w:t>
      </w:r>
    </w:p>
    <w:p w:rsidR="007E1F32" w:rsidRPr="00D500DB" w:rsidRDefault="007E1F32" w:rsidP="006110D4">
      <w:pPr>
        <w:pStyle w:val="ac"/>
        <w:ind w:firstLine="709"/>
        <w:rPr>
          <w:sz w:val="28"/>
          <w:szCs w:val="28"/>
        </w:rPr>
      </w:pPr>
      <w:r w:rsidRPr="00D500DB">
        <w:rPr>
          <w:sz w:val="28"/>
          <w:szCs w:val="28"/>
        </w:rPr>
        <w:t>-технология коллективной творческой деятельности,</w:t>
      </w:r>
    </w:p>
    <w:p w:rsidR="007E1F32" w:rsidRPr="00D500DB" w:rsidRDefault="007E1F32" w:rsidP="006110D4">
      <w:pPr>
        <w:pStyle w:val="ac"/>
        <w:ind w:firstLine="709"/>
        <w:rPr>
          <w:sz w:val="28"/>
          <w:szCs w:val="28"/>
        </w:rPr>
      </w:pPr>
      <w:r w:rsidRPr="00D500DB">
        <w:rPr>
          <w:sz w:val="28"/>
          <w:szCs w:val="28"/>
        </w:rPr>
        <w:t>-технология портфолио,</w:t>
      </w:r>
    </w:p>
    <w:p w:rsidR="007E1F32" w:rsidRPr="00D500DB" w:rsidRDefault="007E1F32" w:rsidP="006110D4">
      <w:pPr>
        <w:pStyle w:val="ac"/>
        <w:ind w:firstLine="709"/>
        <w:rPr>
          <w:sz w:val="28"/>
          <w:szCs w:val="28"/>
        </w:rPr>
      </w:pPr>
      <w:r w:rsidRPr="00D500DB">
        <w:rPr>
          <w:sz w:val="28"/>
          <w:szCs w:val="28"/>
        </w:rPr>
        <w:t>-технология педагогической мастерской,</w:t>
      </w:r>
    </w:p>
    <w:p w:rsidR="007E1F32" w:rsidRPr="00D500DB" w:rsidRDefault="007E1F32" w:rsidP="006110D4">
      <w:pPr>
        <w:pStyle w:val="ac"/>
        <w:ind w:firstLine="709"/>
        <w:rPr>
          <w:sz w:val="28"/>
          <w:szCs w:val="28"/>
        </w:rPr>
      </w:pPr>
      <w:r w:rsidRPr="00D500DB">
        <w:rPr>
          <w:sz w:val="28"/>
          <w:szCs w:val="28"/>
        </w:rPr>
        <w:t>-технология образа и мысли,</w:t>
      </w:r>
    </w:p>
    <w:p w:rsidR="007E1F32" w:rsidRPr="00D500DB" w:rsidRDefault="007E1F32" w:rsidP="006110D4">
      <w:pPr>
        <w:pStyle w:val="ac"/>
        <w:ind w:firstLine="709"/>
        <w:rPr>
          <w:sz w:val="28"/>
          <w:szCs w:val="28"/>
        </w:rPr>
      </w:pPr>
      <w:r w:rsidRPr="00D500DB">
        <w:rPr>
          <w:sz w:val="28"/>
          <w:szCs w:val="28"/>
        </w:rPr>
        <w:t>-</w:t>
      </w:r>
      <w:proofErr w:type="spellStart"/>
      <w:r w:rsidRPr="00D500DB">
        <w:rPr>
          <w:sz w:val="28"/>
          <w:szCs w:val="28"/>
        </w:rPr>
        <w:t>здоровьесберегающая</w:t>
      </w:r>
      <w:proofErr w:type="spellEnd"/>
      <w:r w:rsidRPr="00D500DB">
        <w:rPr>
          <w:sz w:val="28"/>
          <w:szCs w:val="28"/>
        </w:rPr>
        <w:t xml:space="preserve"> технология,</w:t>
      </w:r>
    </w:p>
    <w:p w:rsidR="007E1F32" w:rsidRPr="00D500DB" w:rsidRDefault="007E1F32" w:rsidP="006110D4">
      <w:pPr>
        <w:pStyle w:val="ac"/>
        <w:ind w:firstLine="709"/>
        <w:rPr>
          <w:sz w:val="28"/>
          <w:szCs w:val="28"/>
        </w:rPr>
      </w:pPr>
      <w:r w:rsidRPr="00D500DB">
        <w:rPr>
          <w:sz w:val="28"/>
          <w:szCs w:val="28"/>
        </w:rPr>
        <w:t>-</w:t>
      </w:r>
      <w:proofErr w:type="gramStart"/>
      <w:r w:rsidRPr="00D500DB">
        <w:rPr>
          <w:sz w:val="28"/>
          <w:szCs w:val="28"/>
        </w:rPr>
        <w:t>технология-дебаты</w:t>
      </w:r>
      <w:proofErr w:type="gramEnd"/>
      <w:r w:rsidRPr="00D500DB">
        <w:rPr>
          <w:sz w:val="28"/>
          <w:szCs w:val="28"/>
        </w:rPr>
        <w:t xml:space="preserve"> и др.</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Чёткая структура занятий имеет особое значение.</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 Структура занятия </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1. Распевание (вводная часть)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D500DB">
        <w:rPr>
          <w:rFonts w:ascii="Times New Roman" w:hAnsi="Times New Roman" w:cs="Times New Roman"/>
          <w:sz w:val="28"/>
          <w:szCs w:val="28"/>
        </w:rPr>
        <w:t>попевок</w:t>
      </w:r>
      <w:proofErr w:type="spellEnd"/>
      <w:r w:rsidRPr="00D500DB">
        <w:rPr>
          <w:rFonts w:ascii="Times New Roman" w:hAnsi="Times New Roman" w:cs="Times New Roman"/>
          <w:sz w:val="28"/>
          <w:szCs w:val="28"/>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5 мин.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w:t>
      </w:r>
      <w:r w:rsidRPr="00D500DB">
        <w:rPr>
          <w:rFonts w:ascii="Times New Roman" w:hAnsi="Times New Roman" w:cs="Times New Roman"/>
          <w:sz w:val="28"/>
          <w:szCs w:val="28"/>
        </w:rPr>
        <w:lastRenderedPageBreak/>
        <w:t>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2. Пауза. Для отдыха голосового аппарата после распевания необходима пауза в 1-2 минуты (</w:t>
      </w:r>
      <w:proofErr w:type="spellStart"/>
      <w:r w:rsidRPr="00D500DB">
        <w:rPr>
          <w:rFonts w:ascii="Times New Roman" w:hAnsi="Times New Roman" w:cs="Times New Roman"/>
          <w:sz w:val="28"/>
          <w:szCs w:val="28"/>
        </w:rPr>
        <w:t>физминутка</w:t>
      </w:r>
      <w:proofErr w:type="spellEnd"/>
      <w:r w:rsidRPr="00D500DB">
        <w:rPr>
          <w:rFonts w:ascii="Times New Roman" w:hAnsi="Times New Roman" w:cs="Times New Roman"/>
          <w:sz w:val="28"/>
          <w:szCs w:val="28"/>
        </w:rPr>
        <w:t>).</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3. Основная часть.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 </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4. Заключительная часть.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занятие-экскурсия: экскурсии в музыкальную школу</w:t>
      </w:r>
      <w:proofErr w:type="gramStart"/>
      <w:r w:rsidRPr="00D500DB">
        <w:rPr>
          <w:rFonts w:ascii="Times New Roman" w:hAnsi="Times New Roman" w:cs="Times New Roman"/>
          <w:sz w:val="28"/>
          <w:szCs w:val="28"/>
        </w:rPr>
        <w:t>.</w:t>
      </w:r>
      <w:proofErr w:type="gramEnd"/>
      <w:r w:rsidRPr="00D500DB">
        <w:rPr>
          <w:rFonts w:ascii="Times New Roman" w:hAnsi="Times New Roman" w:cs="Times New Roman"/>
          <w:sz w:val="28"/>
          <w:szCs w:val="28"/>
        </w:rPr>
        <w:t xml:space="preserve"> - </w:t>
      </w:r>
      <w:proofErr w:type="gramStart"/>
      <w:r w:rsidRPr="00D500DB">
        <w:rPr>
          <w:rFonts w:ascii="Times New Roman" w:hAnsi="Times New Roman" w:cs="Times New Roman"/>
          <w:sz w:val="28"/>
          <w:szCs w:val="28"/>
        </w:rPr>
        <w:t>з</w:t>
      </w:r>
      <w:proofErr w:type="gramEnd"/>
      <w:r w:rsidRPr="00D500DB">
        <w:rPr>
          <w:rFonts w:ascii="Times New Roman" w:hAnsi="Times New Roman" w:cs="Times New Roman"/>
          <w:sz w:val="28"/>
          <w:szCs w:val="28"/>
        </w:rPr>
        <w:t xml:space="preserve">анятие-праздник: подготовка к празднику, его ожидание является эмоциональным стимулом развития каждого ребенка и всего коллектива, праздники (День Учителя, Новый год, Праздник мам, Праздник Семьи, День наших пап и дедушек, День Победы и др.). Такие занятия способствуют развитию коллективизма. </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Методические приемы: </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1. Приемы разучивания песен проходит по трем этапам:  знакомство с песней в целом (если текст песни трудный прочитать его, как стихотворение, спеть без сопровождения)  работа над вокальными и хоровыми навыками;</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проверка знаний у детей усвоения песни.</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 2. Приемы, касающиеся только одного произведения:  споем песню с полузакрытым ртом;</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слоговое пение («ля», «бом» и др.);</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хорошо выговаривать согласные в конце слова;</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произношение слов шепотом в ритме песни;</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выделить, подчеркнуть отдельную фразу, слово;</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настроиться перед началом пения (тянуть один первый звук);</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задержаться на отдельном звуке и прислушаться, как он звучит;</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-обращать внимание на высоту звука, направление мелодии;</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  использовать элементы </w:t>
      </w:r>
      <w:proofErr w:type="spellStart"/>
      <w:r w:rsidRPr="00D500DB">
        <w:rPr>
          <w:rFonts w:ascii="Times New Roman" w:hAnsi="Times New Roman" w:cs="Times New Roman"/>
          <w:sz w:val="28"/>
          <w:szCs w:val="28"/>
        </w:rPr>
        <w:t>дирижирования</w:t>
      </w:r>
      <w:proofErr w:type="spellEnd"/>
      <w:r w:rsidRPr="00D500DB">
        <w:rPr>
          <w:rFonts w:ascii="Times New Roman" w:hAnsi="Times New Roman" w:cs="Times New Roman"/>
          <w:sz w:val="28"/>
          <w:szCs w:val="28"/>
        </w:rPr>
        <w:t>;</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пение без сопровождения;</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зрительная, моторная наглядность.</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xml:space="preserve">3. Приемы </w:t>
      </w:r>
      <w:proofErr w:type="spellStart"/>
      <w:r w:rsidRPr="00D500DB">
        <w:rPr>
          <w:rFonts w:ascii="Times New Roman" w:hAnsi="Times New Roman" w:cs="Times New Roman"/>
          <w:sz w:val="28"/>
          <w:szCs w:val="28"/>
        </w:rPr>
        <w:t>звуковедения</w:t>
      </w:r>
      <w:proofErr w:type="spellEnd"/>
      <w:r w:rsidRPr="00D500DB">
        <w:rPr>
          <w:rFonts w:ascii="Times New Roman" w:hAnsi="Times New Roman" w:cs="Times New Roman"/>
          <w:sz w:val="28"/>
          <w:szCs w:val="28"/>
        </w:rPr>
        <w:t xml:space="preserve">:  выразительный показ (рекомендуется </w:t>
      </w:r>
      <w:proofErr w:type="spellStart"/>
      <w:r w:rsidRPr="00D500DB">
        <w:rPr>
          <w:rFonts w:ascii="Times New Roman" w:hAnsi="Times New Roman" w:cs="Times New Roman"/>
          <w:sz w:val="28"/>
          <w:szCs w:val="28"/>
        </w:rPr>
        <w:t>акапельно</w:t>
      </w:r>
      <w:proofErr w:type="spellEnd"/>
      <w:r w:rsidRPr="00D500DB">
        <w:rPr>
          <w:rFonts w:ascii="Times New Roman" w:hAnsi="Times New Roman" w:cs="Times New Roman"/>
          <w:sz w:val="28"/>
          <w:szCs w:val="28"/>
        </w:rPr>
        <w:t>);</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образные упражнения;</w:t>
      </w:r>
    </w:p>
    <w:p w:rsidR="007E1F32" w:rsidRPr="00D500DB" w:rsidRDefault="007E1F32" w:rsidP="006110D4">
      <w:pPr>
        <w:shd w:val="clear" w:color="auto" w:fill="FFFFFF"/>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  вопросы;</w:t>
      </w:r>
    </w:p>
    <w:p w:rsidR="007E1F32" w:rsidRPr="00D500DB" w:rsidRDefault="007E1F32" w:rsidP="006110D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500DB">
        <w:rPr>
          <w:rFonts w:ascii="Times New Roman" w:hAnsi="Times New Roman" w:cs="Times New Roman"/>
          <w:sz w:val="28"/>
          <w:szCs w:val="28"/>
        </w:rPr>
        <w:t>- оценка качества исполнение песни.</w:t>
      </w:r>
    </w:p>
    <w:p w:rsidR="007E1F32" w:rsidRPr="00D500DB" w:rsidRDefault="007E1F32" w:rsidP="006110D4">
      <w:pPr>
        <w:pStyle w:val="ac"/>
        <w:ind w:firstLine="709"/>
        <w:rPr>
          <w:sz w:val="28"/>
          <w:szCs w:val="28"/>
        </w:rPr>
      </w:pPr>
      <w:r w:rsidRPr="00D500DB">
        <w:rPr>
          <w:sz w:val="28"/>
          <w:szCs w:val="28"/>
        </w:rPr>
        <w:t xml:space="preserve"> Хорошо продуманная последовательность видов работы, чередование лёгкого материала и трудного, напряжения и разрядки делают занятия продуктивными и действенными. На занятиях в зависимости от темы урока используются следующие формы работы:</w:t>
      </w:r>
    </w:p>
    <w:p w:rsidR="007E1F32" w:rsidRPr="00D500DB" w:rsidRDefault="007E1F32" w:rsidP="006110D4">
      <w:pPr>
        <w:pStyle w:val="ac"/>
        <w:ind w:firstLine="709"/>
        <w:rPr>
          <w:sz w:val="28"/>
          <w:szCs w:val="28"/>
        </w:rPr>
      </w:pPr>
      <w:r w:rsidRPr="00D500DB">
        <w:rPr>
          <w:sz w:val="28"/>
          <w:szCs w:val="28"/>
        </w:rPr>
        <w:t>1. показ вокальных приёмов, правильного выполнения упражнений;</w:t>
      </w:r>
    </w:p>
    <w:p w:rsidR="007E1F32" w:rsidRPr="00D500DB" w:rsidRDefault="007E1F32" w:rsidP="006110D4">
      <w:pPr>
        <w:pStyle w:val="ac"/>
        <w:ind w:firstLine="709"/>
        <w:rPr>
          <w:sz w:val="28"/>
          <w:szCs w:val="28"/>
        </w:rPr>
      </w:pPr>
      <w:r w:rsidRPr="00D500DB">
        <w:rPr>
          <w:sz w:val="28"/>
          <w:szCs w:val="28"/>
        </w:rPr>
        <w:t>2. прослушивание разучиваемого произведения, отдельной его партии; исполнения какого-либо эстрадного певца;</w:t>
      </w:r>
    </w:p>
    <w:p w:rsidR="007E1F32" w:rsidRPr="00D500DB" w:rsidRDefault="007E1F32" w:rsidP="006110D4">
      <w:pPr>
        <w:pStyle w:val="ac"/>
        <w:ind w:firstLine="709"/>
        <w:rPr>
          <w:sz w:val="28"/>
          <w:szCs w:val="28"/>
        </w:rPr>
      </w:pPr>
      <w:r w:rsidRPr="00D500DB">
        <w:rPr>
          <w:sz w:val="28"/>
          <w:szCs w:val="28"/>
        </w:rPr>
        <w:t>3. устный анализ услышанного (увиденного) способствует пониманию правильного звучания (при этом полезно сравнивать правильно и неправильно сформированное звучание) или правильно исполненного движения, ритма;</w:t>
      </w:r>
    </w:p>
    <w:p w:rsidR="007E1F32" w:rsidRPr="00D500DB" w:rsidRDefault="007E1F32" w:rsidP="006110D4">
      <w:pPr>
        <w:pStyle w:val="ac"/>
        <w:ind w:firstLine="709"/>
        <w:rPr>
          <w:sz w:val="28"/>
          <w:szCs w:val="28"/>
        </w:rPr>
      </w:pPr>
      <w:r w:rsidRPr="00D500DB">
        <w:rPr>
          <w:sz w:val="28"/>
          <w:szCs w:val="28"/>
        </w:rPr>
        <w:lastRenderedPageBreak/>
        <w:t>4. разучивание - по элементам; по частям; в целом виде; разучивание музыкального материала, стихотворного текста, танцевальных элементов;</w:t>
      </w:r>
    </w:p>
    <w:p w:rsidR="007E1F32" w:rsidRDefault="007E1F32" w:rsidP="006110D4">
      <w:pPr>
        <w:pStyle w:val="ac"/>
        <w:ind w:firstLine="709"/>
        <w:rPr>
          <w:sz w:val="28"/>
          <w:szCs w:val="28"/>
        </w:rPr>
      </w:pPr>
      <w:r w:rsidRPr="00D500DB">
        <w:rPr>
          <w:sz w:val="28"/>
          <w:szCs w:val="28"/>
        </w:rPr>
        <w:t>5. репетиционные занятия - подготовка готовых эстрадных номеров концертным выступлениям.</w:t>
      </w:r>
    </w:p>
    <w:p w:rsidR="00224984" w:rsidRPr="00D500DB" w:rsidRDefault="00224984" w:rsidP="006110D4">
      <w:pPr>
        <w:pStyle w:val="ac"/>
        <w:ind w:firstLine="709"/>
        <w:rPr>
          <w:sz w:val="28"/>
          <w:szCs w:val="28"/>
        </w:rPr>
      </w:pPr>
    </w:p>
    <w:p w:rsidR="005E738E" w:rsidRDefault="005E738E" w:rsidP="00E372DD">
      <w:pPr>
        <w:pStyle w:val="c6"/>
        <w:spacing w:before="0" w:beforeAutospacing="0" w:after="0" w:afterAutospacing="0"/>
        <w:ind w:firstLine="709"/>
        <w:rPr>
          <w:b/>
          <w:color w:val="000000"/>
          <w:sz w:val="28"/>
          <w:szCs w:val="28"/>
        </w:rPr>
      </w:pPr>
      <w:r w:rsidRPr="00D500DB">
        <w:rPr>
          <w:b/>
          <w:sz w:val="28"/>
          <w:szCs w:val="28"/>
        </w:rPr>
        <w:t>Тематическое планирование</w:t>
      </w:r>
      <w:r w:rsidR="0032446A">
        <w:rPr>
          <w:b/>
          <w:sz w:val="28"/>
          <w:szCs w:val="28"/>
        </w:rPr>
        <w:t xml:space="preserve"> </w:t>
      </w:r>
      <w:r w:rsidRPr="00D500DB">
        <w:rPr>
          <w:b/>
          <w:color w:val="000000"/>
          <w:sz w:val="28"/>
          <w:szCs w:val="28"/>
        </w:rPr>
        <w:t xml:space="preserve">1 года </w:t>
      </w:r>
      <w:r w:rsidR="0032446A">
        <w:rPr>
          <w:b/>
          <w:color w:val="000000"/>
          <w:sz w:val="28"/>
          <w:szCs w:val="28"/>
        </w:rPr>
        <w:t>обучения</w:t>
      </w:r>
    </w:p>
    <w:p w:rsidR="0032446A" w:rsidRPr="00E372DD" w:rsidRDefault="0032446A" w:rsidP="00E372DD">
      <w:pPr>
        <w:pStyle w:val="c6"/>
        <w:spacing w:before="0" w:beforeAutospacing="0" w:after="0" w:afterAutospacing="0"/>
        <w:ind w:firstLine="709"/>
        <w:rPr>
          <w:b/>
          <w:sz w:val="28"/>
          <w:szCs w:val="28"/>
        </w:rPr>
      </w:pPr>
    </w:p>
    <w:tbl>
      <w:tblPr>
        <w:tblStyle w:val="a5"/>
        <w:tblW w:w="10064" w:type="dxa"/>
        <w:tblInd w:w="250" w:type="dxa"/>
        <w:tblLayout w:type="fixed"/>
        <w:tblLook w:val="04A0" w:firstRow="1" w:lastRow="0" w:firstColumn="1" w:lastColumn="0" w:noHBand="0" w:noVBand="1"/>
      </w:tblPr>
      <w:tblGrid>
        <w:gridCol w:w="709"/>
        <w:gridCol w:w="7371"/>
        <w:gridCol w:w="709"/>
        <w:gridCol w:w="708"/>
        <w:gridCol w:w="567"/>
      </w:tblGrid>
      <w:tr w:rsidR="0032446A" w:rsidRPr="00D500DB" w:rsidTr="0032446A">
        <w:trPr>
          <w:trHeight w:val="340"/>
        </w:trPr>
        <w:tc>
          <w:tcPr>
            <w:tcW w:w="709" w:type="dxa"/>
            <w:vMerge w:val="restart"/>
          </w:tcPr>
          <w:p w:rsidR="0032446A" w:rsidRPr="0032446A" w:rsidRDefault="0032446A" w:rsidP="00D40CC2">
            <w:pPr>
              <w:spacing w:after="0" w:line="240" w:lineRule="auto"/>
              <w:rPr>
                <w:rFonts w:ascii="Times New Roman" w:eastAsia="Times New Roman" w:hAnsi="Times New Roman" w:cs="Times New Roman"/>
                <w:sz w:val="20"/>
                <w:szCs w:val="28"/>
                <w:lang w:eastAsia="ru-RU"/>
              </w:rPr>
            </w:pPr>
            <w:r w:rsidRPr="0032446A">
              <w:rPr>
                <w:rFonts w:ascii="Times New Roman" w:eastAsia="Times New Roman" w:hAnsi="Times New Roman" w:cs="Times New Roman"/>
                <w:sz w:val="20"/>
                <w:szCs w:val="28"/>
                <w:lang w:eastAsia="ru-RU"/>
              </w:rPr>
              <w:t>№</w:t>
            </w:r>
          </w:p>
          <w:p w:rsidR="0032446A" w:rsidRPr="0032446A" w:rsidRDefault="0032446A" w:rsidP="00D40CC2">
            <w:pPr>
              <w:spacing w:after="0" w:line="240" w:lineRule="auto"/>
              <w:ind w:firstLine="709"/>
              <w:rPr>
                <w:rFonts w:ascii="Times New Roman" w:hAnsi="Times New Roman" w:cs="Times New Roman"/>
                <w:sz w:val="20"/>
                <w:szCs w:val="28"/>
              </w:rPr>
            </w:pPr>
            <w:proofErr w:type="gramStart"/>
            <w:r w:rsidRPr="0032446A">
              <w:rPr>
                <w:rFonts w:ascii="Times New Roman" w:eastAsia="Times New Roman" w:hAnsi="Times New Roman" w:cs="Times New Roman"/>
                <w:sz w:val="20"/>
                <w:szCs w:val="28"/>
                <w:lang w:eastAsia="ru-RU"/>
              </w:rPr>
              <w:t>п</w:t>
            </w:r>
            <w:proofErr w:type="gramEnd"/>
          </w:p>
        </w:tc>
        <w:tc>
          <w:tcPr>
            <w:tcW w:w="7371" w:type="dxa"/>
            <w:vMerge w:val="restart"/>
          </w:tcPr>
          <w:p w:rsidR="0032446A" w:rsidRPr="0032446A" w:rsidRDefault="0032446A" w:rsidP="00D40CC2">
            <w:pPr>
              <w:spacing w:after="0" w:line="240" w:lineRule="auto"/>
              <w:rPr>
                <w:rFonts w:ascii="Times New Roman" w:hAnsi="Times New Roman" w:cs="Times New Roman"/>
                <w:sz w:val="20"/>
                <w:szCs w:val="28"/>
              </w:rPr>
            </w:pPr>
            <w:r w:rsidRPr="0032446A">
              <w:rPr>
                <w:rFonts w:ascii="Times New Roman" w:hAnsi="Times New Roman" w:cs="Times New Roman"/>
                <w:sz w:val="20"/>
                <w:szCs w:val="28"/>
              </w:rPr>
              <w:t>ТЕМА</w:t>
            </w:r>
          </w:p>
        </w:tc>
        <w:tc>
          <w:tcPr>
            <w:tcW w:w="1984" w:type="dxa"/>
            <w:gridSpan w:val="3"/>
          </w:tcPr>
          <w:p w:rsidR="0032446A" w:rsidRPr="0032446A" w:rsidRDefault="0032446A" w:rsidP="00D40CC2">
            <w:pPr>
              <w:spacing w:after="0" w:line="240" w:lineRule="auto"/>
              <w:rPr>
                <w:rFonts w:ascii="Times New Roman" w:hAnsi="Times New Roman" w:cs="Times New Roman"/>
                <w:sz w:val="20"/>
                <w:szCs w:val="28"/>
              </w:rPr>
            </w:pPr>
            <w:r w:rsidRPr="0032446A">
              <w:rPr>
                <w:rFonts w:ascii="Times New Roman" w:hAnsi="Times New Roman" w:cs="Times New Roman"/>
                <w:sz w:val="20"/>
                <w:szCs w:val="28"/>
              </w:rPr>
              <w:t>Кол час</w:t>
            </w:r>
          </w:p>
        </w:tc>
      </w:tr>
      <w:tr w:rsidR="0032446A" w:rsidRPr="00D500DB" w:rsidTr="0032446A">
        <w:tc>
          <w:tcPr>
            <w:tcW w:w="709" w:type="dxa"/>
            <w:vMerge/>
          </w:tcPr>
          <w:p w:rsidR="0032446A" w:rsidRPr="0032446A" w:rsidRDefault="0032446A" w:rsidP="00D40CC2">
            <w:pPr>
              <w:spacing w:after="0" w:line="240" w:lineRule="auto"/>
              <w:rPr>
                <w:rFonts w:ascii="Times New Roman" w:eastAsia="Times New Roman" w:hAnsi="Times New Roman" w:cs="Times New Roman"/>
                <w:sz w:val="20"/>
                <w:szCs w:val="28"/>
                <w:lang w:eastAsia="ru-RU"/>
              </w:rPr>
            </w:pPr>
          </w:p>
        </w:tc>
        <w:tc>
          <w:tcPr>
            <w:tcW w:w="7371" w:type="dxa"/>
            <w:vMerge/>
          </w:tcPr>
          <w:p w:rsidR="0032446A" w:rsidRPr="0032446A" w:rsidRDefault="0032446A" w:rsidP="00D40CC2">
            <w:pPr>
              <w:spacing w:after="0" w:line="240" w:lineRule="auto"/>
              <w:rPr>
                <w:rFonts w:ascii="Times New Roman" w:hAnsi="Times New Roman" w:cs="Times New Roman"/>
                <w:sz w:val="20"/>
                <w:szCs w:val="28"/>
              </w:rPr>
            </w:pPr>
          </w:p>
        </w:tc>
        <w:tc>
          <w:tcPr>
            <w:tcW w:w="709" w:type="dxa"/>
          </w:tcPr>
          <w:p w:rsidR="0032446A" w:rsidRPr="0032446A" w:rsidRDefault="0032446A" w:rsidP="00D40CC2">
            <w:pPr>
              <w:spacing w:after="0" w:line="240" w:lineRule="auto"/>
              <w:rPr>
                <w:rFonts w:ascii="Times New Roman" w:hAnsi="Times New Roman" w:cs="Times New Roman"/>
                <w:sz w:val="20"/>
                <w:szCs w:val="28"/>
              </w:rPr>
            </w:pPr>
            <w:r w:rsidRPr="0032446A">
              <w:rPr>
                <w:rFonts w:ascii="Times New Roman" w:hAnsi="Times New Roman" w:cs="Times New Roman"/>
                <w:sz w:val="20"/>
                <w:szCs w:val="28"/>
              </w:rPr>
              <w:t xml:space="preserve">Теория </w:t>
            </w:r>
          </w:p>
        </w:tc>
        <w:tc>
          <w:tcPr>
            <w:tcW w:w="708" w:type="dxa"/>
          </w:tcPr>
          <w:p w:rsidR="0032446A" w:rsidRPr="0032446A" w:rsidRDefault="0032446A" w:rsidP="00D40CC2">
            <w:pPr>
              <w:spacing w:after="0" w:line="240" w:lineRule="auto"/>
              <w:rPr>
                <w:rFonts w:ascii="Times New Roman" w:eastAsia="Times New Roman" w:hAnsi="Times New Roman" w:cs="Times New Roman"/>
                <w:sz w:val="20"/>
                <w:szCs w:val="28"/>
                <w:lang w:eastAsia="ru-RU"/>
              </w:rPr>
            </w:pPr>
            <w:proofErr w:type="spellStart"/>
            <w:r w:rsidRPr="0032446A">
              <w:rPr>
                <w:rFonts w:ascii="Times New Roman" w:eastAsia="Times New Roman" w:hAnsi="Times New Roman" w:cs="Times New Roman"/>
                <w:sz w:val="20"/>
                <w:szCs w:val="28"/>
                <w:lang w:eastAsia="ru-RU"/>
              </w:rPr>
              <w:t>прак</w:t>
            </w:r>
            <w:proofErr w:type="spellEnd"/>
          </w:p>
        </w:tc>
        <w:tc>
          <w:tcPr>
            <w:tcW w:w="567" w:type="dxa"/>
          </w:tcPr>
          <w:p w:rsidR="0032446A" w:rsidRPr="0032446A" w:rsidRDefault="0032446A" w:rsidP="00D40CC2">
            <w:pPr>
              <w:spacing w:after="0" w:line="240" w:lineRule="auto"/>
              <w:rPr>
                <w:rFonts w:ascii="Times New Roman" w:eastAsia="Times New Roman" w:hAnsi="Times New Roman" w:cs="Times New Roman"/>
                <w:sz w:val="20"/>
                <w:szCs w:val="28"/>
                <w:lang w:eastAsia="ru-RU"/>
              </w:rPr>
            </w:pPr>
            <w:r w:rsidRPr="0032446A">
              <w:rPr>
                <w:rFonts w:ascii="Times New Roman" w:eastAsia="Times New Roman" w:hAnsi="Times New Roman" w:cs="Times New Roman"/>
                <w:sz w:val="20"/>
                <w:szCs w:val="28"/>
                <w:lang w:eastAsia="ru-RU"/>
              </w:rPr>
              <w:t>всего</w:t>
            </w:r>
          </w:p>
        </w:tc>
      </w:tr>
      <w:tr w:rsidR="0032446A" w:rsidRPr="00D500DB" w:rsidTr="0032446A">
        <w:tc>
          <w:tcPr>
            <w:tcW w:w="709" w:type="dxa"/>
          </w:tcPr>
          <w:p w:rsidR="0032446A" w:rsidRPr="00D500DB" w:rsidRDefault="0032446A" w:rsidP="00D40CC2">
            <w:pPr>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1</w:t>
            </w:r>
            <w:r>
              <w:rPr>
                <w:rFonts w:ascii="Times New Roman" w:hAnsi="Times New Roman" w:cs="Times New Roman"/>
                <w:sz w:val="28"/>
                <w:szCs w:val="28"/>
              </w:rPr>
              <w:t>1</w:t>
            </w:r>
          </w:p>
        </w:tc>
        <w:tc>
          <w:tcPr>
            <w:tcW w:w="7371" w:type="dxa"/>
          </w:tcPr>
          <w:p w:rsidR="0032446A" w:rsidRPr="00D500DB" w:rsidRDefault="0032446A" w:rsidP="00D40CC2">
            <w:pPr>
              <w:spacing w:after="0" w:line="240" w:lineRule="auto"/>
              <w:rPr>
                <w:rFonts w:ascii="Times New Roman" w:hAnsi="Times New Roman" w:cs="Times New Roman"/>
                <w:sz w:val="28"/>
                <w:szCs w:val="28"/>
              </w:rPr>
            </w:pPr>
            <w:r w:rsidRPr="00D500DB">
              <w:rPr>
                <w:rFonts w:ascii="Times New Roman" w:eastAsia="Times New Roman" w:hAnsi="Times New Roman" w:cs="Times New Roman"/>
                <w:sz w:val="28"/>
                <w:szCs w:val="28"/>
                <w:lang w:eastAsia="ru-RU"/>
              </w:rPr>
              <w:t>Как влияет музыка на жизнь человека. Проверка слуха. Диапазон.</w:t>
            </w:r>
          </w:p>
        </w:tc>
        <w:tc>
          <w:tcPr>
            <w:tcW w:w="709" w:type="dxa"/>
          </w:tcPr>
          <w:p w:rsidR="0032446A" w:rsidRPr="00D500DB" w:rsidRDefault="0032446A" w:rsidP="00D40CC2">
            <w:pPr>
              <w:spacing w:after="0" w:line="240" w:lineRule="auto"/>
              <w:rPr>
                <w:rFonts w:ascii="Times New Roman" w:hAnsi="Times New Roman" w:cs="Times New Roman"/>
                <w:sz w:val="28"/>
                <w:szCs w:val="28"/>
              </w:rPr>
            </w:pPr>
            <w:r w:rsidRPr="00D500DB">
              <w:rPr>
                <w:rFonts w:ascii="Times New Roman" w:hAnsi="Times New Roman" w:cs="Times New Roman"/>
                <w:sz w:val="28"/>
                <w:szCs w:val="28"/>
              </w:rPr>
              <w:t>1</w:t>
            </w:r>
          </w:p>
        </w:tc>
        <w:tc>
          <w:tcPr>
            <w:tcW w:w="708"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32446A" w:rsidP="00D40CC2">
            <w:pPr>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2</w:t>
            </w:r>
            <w:r>
              <w:rPr>
                <w:rFonts w:ascii="Times New Roman" w:hAnsi="Times New Roman" w:cs="Times New Roman"/>
                <w:sz w:val="28"/>
                <w:szCs w:val="28"/>
              </w:rPr>
              <w:t>2</w:t>
            </w:r>
          </w:p>
        </w:tc>
        <w:tc>
          <w:tcPr>
            <w:tcW w:w="7371" w:type="dxa"/>
          </w:tcPr>
          <w:p w:rsidR="0032446A" w:rsidRPr="00D500DB" w:rsidRDefault="0032446A" w:rsidP="00D40CC2">
            <w:pPr>
              <w:spacing w:after="0" w:line="240" w:lineRule="auto"/>
              <w:rPr>
                <w:rFonts w:ascii="Times New Roman" w:hAnsi="Times New Roman" w:cs="Times New Roman"/>
                <w:sz w:val="28"/>
                <w:szCs w:val="28"/>
              </w:rPr>
            </w:pPr>
            <w:r w:rsidRPr="00D500DB">
              <w:rPr>
                <w:rFonts w:ascii="Times New Roman" w:eastAsia="Times New Roman" w:hAnsi="Times New Roman" w:cs="Times New Roman"/>
                <w:sz w:val="28"/>
                <w:szCs w:val="28"/>
                <w:lang w:eastAsia="ru-RU"/>
              </w:rPr>
              <w:t>Беседа о правильной постановке голоса. Дирижерские жесты.</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9050C" w:rsidRPr="00D500DB" w:rsidTr="00207D49">
        <w:trPr>
          <w:trHeight w:val="986"/>
        </w:trPr>
        <w:tc>
          <w:tcPr>
            <w:tcW w:w="709"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D9050C" w:rsidRPr="00D500DB" w:rsidRDefault="00D9050C" w:rsidP="00D40CC2">
            <w:pPr>
              <w:spacing w:after="0" w:line="240" w:lineRule="auto"/>
              <w:rPr>
                <w:rFonts w:ascii="Times New Roman" w:hAnsi="Times New Roman" w:cs="Times New Roman"/>
                <w:sz w:val="28"/>
                <w:szCs w:val="28"/>
              </w:rPr>
            </w:pPr>
            <w:r w:rsidRPr="00D500DB">
              <w:rPr>
                <w:rFonts w:ascii="Times New Roman" w:eastAsia="Times New Roman" w:hAnsi="Times New Roman" w:cs="Times New Roman"/>
                <w:sz w:val="28"/>
                <w:szCs w:val="28"/>
                <w:lang w:eastAsia="ru-RU"/>
              </w:rPr>
              <w:t>Подбор репертуара к празднику «День Матери»</w:t>
            </w:r>
          </w:p>
          <w:p w:rsidR="00D9050C" w:rsidRPr="00D9050C" w:rsidRDefault="00D9050C"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Репетиция ко Дню матери.  Работа с фонограммой</w:t>
            </w:r>
          </w:p>
          <w:p w:rsidR="00D9050C" w:rsidRPr="00D500DB" w:rsidRDefault="00D9050C" w:rsidP="00D40CC2">
            <w:pPr>
              <w:spacing w:after="0" w:line="240" w:lineRule="auto"/>
              <w:rPr>
                <w:rFonts w:ascii="Times New Roman" w:hAnsi="Times New Roman" w:cs="Times New Roman"/>
                <w:sz w:val="28"/>
                <w:szCs w:val="28"/>
              </w:rPr>
            </w:pPr>
            <w:r w:rsidRPr="00D500DB">
              <w:rPr>
                <w:rFonts w:ascii="Times New Roman" w:eastAsia="Times New Roman" w:hAnsi="Times New Roman" w:cs="Times New Roman"/>
                <w:sz w:val="28"/>
                <w:szCs w:val="28"/>
                <w:lang w:eastAsia="ru-RU"/>
              </w:rPr>
              <w:t>Концертные номера  на День матери.</w:t>
            </w:r>
          </w:p>
        </w:tc>
        <w:tc>
          <w:tcPr>
            <w:tcW w:w="709"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p w:rsidR="00D9050C" w:rsidRPr="00D500DB" w:rsidRDefault="00D9050C" w:rsidP="00D40CC2">
            <w:pPr>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1</w:t>
            </w:r>
          </w:p>
          <w:p w:rsidR="00D9050C" w:rsidRPr="00D500DB" w:rsidRDefault="00D9050C" w:rsidP="00D40CC2">
            <w:pPr>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1</w:t>
            </w:r>
          </w:p>
        </w:tc>
        <w:tc>
          <w:tcPr>
            <w:tcW w:w="708"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9050C" w:rsidRPr="00D500DB" w:rsidTr="00BD5DE0">
        <w:trPr>
          <w:trHeight w:val="654"/>
        </w:trPr>
        <w:tc>
          <w:tcPr>
            <w:tcW w:w="709"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D9050C" w:rsidRPr="00D500DB" w:rsidRDefault="00D9050C"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Подбор репертуара к Новому году.</w:t>
            </w:r>
          </w:p>
          <w:p w:rsidR="00D9050C" w:rsidRPr="00D500DB" w:rsidRDefault="00D9050C"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Разучивание песен к Новому году</w:t>
            </w:r>
          </w:p>
        </w:tc>
        <w:tc>
          <w:tcPr>
            <w:tcW w:w="709"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p w:rsidR="00D9050C" w:rsidRPr="00D500DB" w:rsidRDefault="00D9050C" w:rsidP="00D40CC2">
            <w:pPr>
              <w:spacing w:after="0" w:line="240" w:lineRule="auto"/>
              <w:ind w:firstLine="709"/>
              <w:rPr>
                <w:rFonts w:ascii="Times New Roman" w:hAnsi="Times New Roman" w:cs="Times New Roman"/>
                <w:sz w:val="28"/>
                <w:szCs w:val="28"/>
              </w:rPr>
            </w:pPr>
            <w:r w:rsidRPr="00D500DB">
              <w:rPr>
                <w:rFonts w:ascii="Times New Roman" w:hAnsi="Times New Roman" w:cs="Times New Roman"/>
                <w:sz w:val="28"/>
                <w:szCs w:val="28"/>
              </w:rPr>
              <w:t>1</w:t>
            </w:r>
          </w:p>
        </w:tc>
        <w:tc>
          <w:tcPr>
            <w:tcW w:w="708"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D9050C"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32446A" w:rsidRPr="00D500DB" w:rsidRDefault="0032446A" w:rsidP="00D40CC2">
            <w:pPr>
              <w:spacing w:after="0" w:line="240" w:lineRule="auto"/>
              <w:rPr>
                <w:rFonts w:ascii="Times New Roman" w:hAnsi="Times New Roman" w:cs="Times New Roman"/>
                <w:sz w:val="28"/>
                <w:szCs w:val="28"/>
              </w:rPr>
            </w:pPr>
            <w:r w:rsidRPr="00D500DB">
              <w:rPr>
                <w:rFonts w:ascii="Times New Roman" w:hAnsi="Times New Roman" w:cs="Times New Roman"/>
                <w:color w:val="000000"/>
                <w:sz w:val="28"/>
                <w:szCs w:val="28"/>
                <w:shd w:val="clear" w:color="auto" w:fill="FFFFFF"/>
              </w:rPr>
              <w:t>Работа над мимикой и жестами.</w:t>
            </w:r>
            <w:r w:rsidRPr="00D500DB">
              <w:rPr>
                <w:rFonts w:ascii="Times New Roman" w:eastAsia="Times New Roman" w:hAnsi="Times New Roman" w:cs="Times New Roman"/>
                <w:sz w:val="28"/>
                <w:szCs w:val="28"/>
                <w:lang w:eastAsia="ru-RU"/>
              </w:rPr>
              <w:t xml:space="preserve"> Вокально-хоровая работа.</w:t>
            </w:r>
          </w:p>
        </w:tc>
        <w:tc>
          <w:tcPr>
            <w:tcW w:w="709"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Подбор и разучивание песен ко Дню защитника Отечества.</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Унисон. Работа над точным звучанием.</w:t>
            </w:r>
          </w:p>
        </w:tc>
        <w:tc>
          <w:tcPr>
            <w:tcW w:w="709"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Вокально-хоровая работа. Работа над дикцией</w:t>
            </w:r>
          </w:p>
        </w:tc>
        <w:tc>
          <w:tcPr>
            <w:tcW w:w="709"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Подбор и разучивание песен к 8 Марта.</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32446A" w:rsidP="00070F1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70F13">
              <w:rPr>
                <w:rFonts w:ascii="Times New Roman" w:hAnsi="Times New Roman" w:cs="Times New Roman"/>
                <w:sz w:val="28"/>
                <w:szCs w:val="28"/>
              </w:rPr>
              <w:t>0</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hAnsi="Times New Roman" w:cs="Times New Roman"/>
                <w:sz w:val="28"/>
                <w:szCs w:val="28"/>
              </w:rPr>
              <w:t>Разбор технически сложных мест, выучивание текстов</w:t>
            </w:r>
            <w:proofErr w:type="gramStart"/>
            <w:r w:rsidRPr="00D500DB">
              <w:rPr>
                <w:rFonts w:ascii="Times New Roman" w:hAnsi="Times New Roman" w:cs="Times New Roman"/>
                <w:sz w:val="28"/>
                <w:szCs w:val="28"/>
              </w:rPr>
              <w:t>..</w:t>
            </w:r>
            <w:r w:rsidRPr="00D500DB">
              <w:rPr>
                <w:rFonts w:ascii="Times New Roman" w:hAnsi="Times New Roman" w:cs="Times New Roman"/>
                <w:b/>
                <w:color w:val="000000"/>
                <w:sz w:val="28"/>
                <w:szCs w:val="28"/>
              </w:rPr>
              <w:t xml:space="preserve"> </w:t>
            </w:r>
            <w:proofErr w:type="gramEnd"/>
            <w:r w:rsidRPr="00D500DB">
              <w:rPr>
                <w:rFonts w:ascii="Times New Roman" w:hAnsi="Times New Roman" w:cs="Times New Roman"/>
                <w:color w:val="000000"/>
                <w:sz w:val="28"/>
                <w:szCs w:val="28"/>
              </w:rPr>
              <w:t>Работа над дикцией и артикуляцией.</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Концертные номера  к 8 Марта.</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Основы музыкальной грамоты</w:t>
            </w:r>
          </w:p>
        </w:tc>
        <w:tc>
          <w:tcPr>
            <w:tcW w:w="709"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hAnsi="Times New Roman" w:cs="Times New Roman"/>
                <w:sz w:val="28"/>
                <w:szCs w:val="28"/>
              </w:rPr>
              <w:t xml:space="preserve">Выбор и разучивание репертуара к 9 Маю. </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hAnsi="Times New Roman" w:cs="Times New Roman"/>
                <w:sz w:val="28"/>
                <w:szCs w:val="28"/>
              </w:rPr>
              <w:t xml:space="preserve">Работа над </w:t>
            </w:r>
            <w:proofErr w:type="spellStart"/>
            <w:r w:rsidRPr="00D500DB">
              <w:rPr>
                <w:rFonts w:ascii="Times New Roman" w:hAnsi="Times New Roman" w:cs="Times New Roman"/>
                <w:sz w:val="28"/>
                <w:szCs w:val="28"/>
              </w:rPr>
              <w:t>звуковедением</w:t>
            </w:r>
            <w:proofErr w:type="spellEnd"/>
            <w:r w:rsidRPr="00D500DB">
              <w:rPr>
                <w:rFonts w:ascii="Times New Roman" w:hAnsi="Times New Roman" w:cs="Times New Roman"/>
                <w:sz w:val="28"/>
                <w:szCs w:val="28"/>
              </w:rPr>
              <w:t xml:space="preserve"> и чистотой интонирования.</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hAnsi="Times New Roman" w:cs="Times New Roman"/>
                <w:sz w:val="28"/>
                <w:szCs w:val="28"/>
              </w:rPr>
              <w:t>Разбор технически сложных мест, выучивание текстов.</w:t>
            </w:r>
          </w:p>
        </w:tc>
        <w:tc>
          <w:tcPr>
            <w:tcW w:w="709" w:type="dxa"/>
          </w:tcPr>
          <w:p w:rsidR="0032446A" w:rsidRPr="00D500DB" w:rsidRDefault="00D9050C"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hAnsi="Times New Roman" w:cs="Times New Roman"/>
                <w:sz w:val="28"/>
                <w:szCs w:val="28"/>
              </w:rPr>
              <w:t>Выбор и разучивание репертуара к отчетному концерту</w:t>
            </w:r>
          </w:p>
        </w:tc>
        <w:tc>
          <w:tcPr>
            <w:tcW w:w="709"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32446A" w:rsidRPr="00D500DB" w:rsidTr="0032446A">
        <w:tc>
          <w:tcPr>
            <w:tcW w:w="709" w:type="dxa"/>
          </w:tcPr>
          <w:p w:rsidR="0032446A" w:rsidRPr="00D500DB" w:rsidRDefault="00070F13"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7371" w:type="dxa"/>
          </w:tcPr>
          <w:p w:rsidR="0032446A" w:rsidRPr="00D500DB" w:rsidRDefault="0032446A" w:rsidP="00D40CC2">
            <w:pPr>
              <w:spacing w:after="0" w:line="240" w:lineRule="auto"/>
              <w:rPr>
                <w:rFonts w:ascii="Times New Roman" w:eastAsia="Times New Roman" w:hAnsi="Times New Roman" w:cs="Times New Roman"/>
                <w:sz w:val="28"/>
                <w:szCs w:val="28"/>
                <w:lang w:eastAsia="ru-RU"/>
              </w:rPr>
            </w:pPr>
            <w:r w:rsidRPr="00D500DB">
              <w:rPr>
                <w:rFonts w:ascii="Times New Roman" w:eastAsia="Times New Roman" w:hAnsi="Times New Roman" w:cs="Times New Roman"/>
                <w:sz w:val="28"/>
                <w:szCs w:val="28"/>
                <w:lang w:eastAsia="ru-RU"/>
              </w:rPr>
              <w:t>Выступление</w:t>
            </w:r>
            <w:r w:rsidRPr="00D500DB">
              <w:rPr>
                <w:rFonts w:ascii="Times New Roman" w:hAnsi="Times New Roman" w:cs="Times New Roman"/>
                <w:sz w:val="28"/>
                <w:szCs w:val="28"/>
              </w:rPr>
              <w:t xml:space="preserve"> в отчетном концерте школы</w:t>
            </w:r>
          </w:p>
        </w:tc>
        <w:tc>
          <w:tcPr>
            <w:tcW w:w="709" w:type="dxa"/>
          </w:tcPr>
          <w:p w:rsidR="0032446A"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D500DB" w:rsidRDefault="00B56264"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D40CC2" w:rsidRPr="00D500DB" w:rsidTr="00BD5883">
        <w:tc>
          <w:tcPr>
            <w:tcW w:w="8080" w:type="dxa"/>
            <w:gridSpan w:val="2"/>
          </w:tcPr>
          <w:p w:rsidR="00D40CC2" w:rsidRPr="00D500DB" w:rsidRDefault="00D40CC2" w:rsidP="00D40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709" w:type="dxa"/>
          </w:tcPr>
          <w:p w:rsidR="00D40CC2"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D40CC2"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67" w:type="dxa"/>
          </w:tcPr>
          <w:p w:rsidR="00D40CC2" w:rsidRPr="00D500DB" w:rsidRDefault="00D40CC2"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bl>
    <w:p w:rsidR="00224984" w:rsidRDefault="00224984" w:rsidP="0022498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4984" w:rsidRDefault="00224984" w:rsidP="00D40CC2">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24984" w:rsidRDefault="00224984" w:rsidP="00D40CC2">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24984" w:rsidRDefault="00224984" w:rsidP="00D40CC2">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p>
    <w:p w:rsidR="00224984" w:rsidRDefault="005E738E" w:rsidP="00224984">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D500DB">
        <w:rPr>
          <w:rFonts w:ascii="Times New Roman" w:eastAsia="Times New Roman" w:hAnsi="Times New Roman" w:cs="Times New Roman"/>
          <w:b/>
          <w:bCs/>
          <w:color w:val="000000"/>
          <w:sz w:val="28"/>
          <w:szCs w:val="28"/>
          <w:lang w:eastAsia="ru-RU"/>
        </w:rPr>
        <w:t>Тематическое планирование</w:t>
      </w:r>
      <w:r w:rsidR="00E372DD">
        <w:rPr>
          <w:rFonts w:ascii="Times New Roman" w:eastAsia="Times New Roman" w:hAnsi="Times New Roman" w:cs="Times New Roman"/>
          <w:b/>
          <w:bCs/>
          <w:color w:val="000000"/>
          <w:sz w:val="28"/>
          <w:szCs w:val="28"/>
          <w:lang w:eastAsia="ru-RU"/>
        </w:rPr>
        <w:t xml:space="preserve"> </w:t>
      </w:r>
      <w:r w:rsidRPr="00D500DB">
        <w:rPr>
          <w:rFonts w:ascii="Times New Roman" w:eastAsia="Times New Roman" w:hAnsi="Times New Roman" w:cs="Times New Roman"/>
          <w:b/>
          <w:bCs/>
          <w:color w:val="000000"/>
          <w:sz w:val="28"/>
          <w:szCs w:val="28"/>
          <w:lang w:eastAsia="ru-RU"/>
        </w:rPr>
        <w:t>2 года</w:t>
      </w:r>
      <w:r w:rsidR="0032446A">
        <w:rPr>
          <w:rFonts w:ascii="Times New Roman" w:eastAsia="Times New Roman" w:hAnsi="Times New Roman" w:cs="Times New Roman"/>
          <w:b/>
          <w:bCs/>
          <w:color w:val="000000"/>
          <w:sz w:val="28"/>
          <w:szCs w:val="28"/>
          <w:lang w:eastAsia="ru-RU"/>
        </w:rPr>
        <w:t xml:space="preserve"> обучения</w:t>
      </w:r>
    </w:p>
    <w:tbl>
      <w:tblPr>
        <w:tblStyle w:val="a5"/>
        <w:tblW w:w="10064" w:type="dxa"/>
        <w:tblInd w:w="250" w:type="dxa"/>
        <w:tblLayout w:type="fixed"/>
        <w:tblLook w:val="04A0" w:firstRow="1" w:lastRow="0" w:firstColumn="1" w:lastColumn="0" w:noHBand="0" w:noVBand="1"/>
      </w:tblPr>
      <w:tblGrid>
        <w:gridCol w:w="709"/>
        <w:gridCol w:w="7371"/>
        <w:gridCol w:w="709"/>
        <w:gridCol w:w="708"/>
        <w:gridCol w:w="567"/>
      </w:tblGrid>
      <w:tr w:rsidR="0032446A" w:rsidRPr="0032446A" w:rsidTr="0032446A">
        <w:trPr>
          <w:trHeight w:val="340"/>
        </w:trPr>
        <w:tc>
          <w:tcPr>
            <w:tcW w:w="709" w:type="dxa"/>
            <w:vMerge w:val="restart"/>
          </w:tcPr>
          <w:p w:rsidR="0032446A" w:rsidRPr="00787EFB" w:rsidRDefault="0032446A" w:rsidP="00D40CC2">
            <w:pPr>
              <w:spacing w:after="0" w:line="240" w:lineRule="auto"/>
              <w:rPr>
                <w:rFonts w:ascii="Times New Roman" w:eastAsia="Times New Roman" w:hAnsi="Times New Roman" w:cs="Times New Roman"/>
                <w:sz w:val="28"/>
                <w:szCs w:val="28"/>
                <w:lang w:eastAsia="ru-RU"/>
              </w:rPr>
            </w:pPr>
            <w:r w:rsidRPr="00787EFB">
              <w:rPr>
                <w:rFonts w:ascii="Times New Roman" w:eastAsia="Times New Roman" w:hAnsi="Times New Roman" w:cs="Times New Roman"/>
                <w:sz w:val="28"/>
                <w:szCs w:val="28"/>
                <w:lang w:eastAsia="ru-RU"/>
              </w:rPr>
              <w:t>№</w:t>
            </w:r>
          </w:p>
          <w:p w:rsidR="0032446A" w:rsidRPr="00787EFB" w:rsidRDefault="0032446A" w:rsidP="00D40CC2">
            <w:pPr>
              <w:spacing w:after="0" w:line="240" w:lineRule="auto"/>
              <w:ind w:firstLine="709"/>
              <w:rPr>
                <w:rFonts w:ascii="Times New Roman" w:hAnsi="Times New Roman" w:cs="Times New Roman"/>
                <w:sz w:val="28"/>
                <w:szCs w:val="28"/>
              </w:rPr>
            </w:pPr>
            <w:proofErr w:type="gramStart"/>
            <w:r w:rsidRPr="00787EFB">
              <w:rPr>
                <w:rFonts w:ascii="Times New Roman" w:eastAsia="Times New Roman" w:hAnsi="Times New Roman" w:cs="Times New Roman"/>
                <w:sz w:val="28"/>
                <w:szCs w:val="28"/>
                <w:lang w:eastAsia="ru-RU"/>
              </w:rPr>
              <w:t>п</w:t>
            </w:r>
            <w:proofErr w:type="gramEnd"/>
          </w:p>
        </w:tc>
        <w:tc>
          <w:tcPr>
            <w:tcW w:w="7371" w:type="dxa"/>
            <w:vMerge w:val="restart"/>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ТЕМА</w:t>
            </w:r>
          </w:p>
        </w:tc>
        <w:tc>
          <w:tcPr>
            <w:tcW w:w="1984" w:type="dxa"/>
            <w:gridSpan w:val="3"/>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Кол час</w:t>
            </w:r>
          </w:p>
        </w:tc>
      </w:tr>
      <w:tr w:rsidR="0032446A" w:rsidRPr="0032446A" w:rsidTr="0032446A">
        <w:tc>
          <w:tcPr>
            <w:tcW w:w="709" w:type="dxa"/>
            <w:vMerge/>
          </w:tcPr>
          <w:p w:rsidR="0032446A" w:rsidRPr="00787EFB" w:rsidRDefault="0032446A" w:rsidP="00D40CC2">
            <w:pPr>
              <w:spacing w:after="0" w:line="240" w:lineRule="auto"/>
              <w:rPr>
                <w:rFonts w:ascii="Times New Roman" w:eastAsia="Times New Roman" w:hAnsi="Times New Roman" w:cs="Times New Roman"/>
                <w:sz w:val="28"/>
                <w:szCs w:val="28"/>
                <w:lang w:eastAsia="ru-RU"/>
              </w:rPr>
            </w:pPr>
          </w:p>
        </w:tc>
        <w:tc>
          <w:tcPr>
            <w:tcW w:w="7371" w:type="dxa"/>
            <w:vMerge/>
          </w:tcPr>
          <w:p w:rsidR="0032446A" w:rsidRPr="00787EFB" w:rsidRDefault="0032446A" w:rsidP="00D40CC2">
            <w:pPr>
              <w:spacing w:after="0" w:line="240" w:lineRule="auto"/>
              <w:rPr>
                <w:rFonts w:ascii="Times New Roman" w:hAnsi="Times New Roman" w:cs="Times New Roman"/>
                <w:sz w:val="28"/>
                <w:szCs w:val="28"/>
              </w:rPr>
            </w:pP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Теория </w:t>
            </w:r>
          </w:p>
        </w:tc>
        <w:tc>
          <w:tcPr>
            <w:tcW w:w="708" w:type="dxa"/>
          </w:tcPr>
          <w:p w:rsidR="0032446A" w:rsidRPr="00787EFB" w:rsidRDefault="0032446A" w:rsidP="00D40CC2">
            <w:pPr>
              <w:spacing w:after="0" w:line="240" w:lineRule="auto"/>
              <w:rPr>
                <w:rFonts w:ascii="Times New Roman" w:eastAsia="Times New Roman" w:hAnsi="Times New Roman" w:cs="Times New Roman"/>
                <w:sz w:val="28"/>
                <w:szCs w:val="28"/>
                <w:lang w:eastAsia="ru-RU"/>
              </w:rPr>
            </w:pPr>
            <w:proofErr w:type="spellStart"/>
            <w:r w:rsidRPr="00787EFB">
              <w:rPr>
                <w:rFonts w:ascii="Times New Roman" w:eastAsia="Times New Roman" w:hAnsi="Times New Roman" w:cs="Times New Roman"/>
                <w:sz w:val="28"/>
                <w:szCs w:val="28"/>
                <w:lang w:eastAsia="ru-RU"/>
              </w:rPr>
              <w:t>прак</w:t>
            </w:r>
            <w:proofErr w:type="spellEnd"/>
          </w:p>
        </w:tc>
        <w:tc>
          <w:tcPr>
            <w:tcW w:w="567" w:type="dxa"/>
          </w:tcPr>
          <w:p w:rsidR="0032446A" w:rsidRPr="00787EFB" w:rsidRDefault="0032446A" w:rsidP="00D40CC2">
            <w:pPr>
              <w:spacing w:after="0" w:line="240" w:lineRule="auto"/>
              <w:rPr>
                <w:rFonts w:ascii="Times New Roman" w:eastAsia="Times New Roman" w:hAnsi="Times New Roman" w:cs="Times New Roman"/>
                <w:sz w:val="28"/>
                <w:szCs w:val="28"/>
                <w:lang w:eastAsia="ru-RU"/>
              </w:rPr>
            </w:pPr>
            <w:r w:rsidRPr="00787EFB">
              <w:rPr>
                <w:rFonts w:ascii="Times New Roman" w:eastAsia="Times New Roman" w:hAnsi="Times New Roman" w:cs="Times New Roman"/>
                <w:sz w:val="28"/>
                <w:szCs w:val="28"/>
                <w:lang w:eastAsia="ru-RU"/>
              </w:rPr>
              <w:t>всего</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Вводное занятие «История возникновения песни. Знакомство с творчеством мастеров-песенников». Выбор репертуара.</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lastRenderedPageBreak/>
              <w:t>2</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Нотная грамота. Музыкальные инструменты.</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Нотная грамота. Знакомство с ладами, регистрами. Запись нот и читка с листа.</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Основы народной песни</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Разучивание русских народных песен</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Основы эстрадных песен</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Разучивание эстрадных песен</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Духовная музыка России (знакомство)</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Колокольные звоны России: набат, трезвон, благовест</w:t>
            </w:r>
          </w:p>
        </w:tc>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0</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Праздники русской православной церкви</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1</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Рождество Христово. Рождественские песнопения и колядки.</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2</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Фольклор. Русские народные инструменты. Плясовые наигрыши. Разыграй песню.</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3</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Русские народные праздники: проводы зимы, встреча весны</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4</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Образ Родины, защитников Отечества в различных жанрах музыки</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32446A" w:rsidRPr="00D500DB" w:rsidTr="0032446A">
        <w:tc>
          <w:tcPr>
            <w:tcW w:w="709"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705D21">
              <w:rPr>
                <w:rFonts w:ascii="Times New Roman" w:hAnsi="Times New Roman" w:cs="Times New Roman"/>
                <w:sz w:val="28"/>
                <w:szCs w:val="28"/>
              </w:rPr>
              <w:t>5</w:t>
            </w:r>
          </w:p>
        </w:tc>
        <w:tc>
          <w:tcPr>
            <w:tcW w:w="7371" w:type="dxa"/>
          </w:tcPr>
          <w:p w:rsidR="0032446A" w:rsidRPr="00787EFB" w:rsidRDefault="0032446A"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Песни на школьную тему</w:t>
            </w:r>
          </w:p>
        </w:tc>
        <w:tc>
          <w:tcPr>
            <w:tcW w:w="709"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32446A"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05D21" w:rsidRPr="00D500DB" w:rsidTr="00F30473">
        <w:tc>
          <w:tcPr>
            <w:tcW w:w="8080" w:type="dxa"/>
            <w:gridSpan w:val="2"/>
          </w:tcPr>
          <w:p w:rsidR="00705D21" w:rsidRPr="00787EFB" w:rsidRDefault="00705D21" w:rsidP="00D40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709" w:type="dxa"/>
          </w:tcPr>
          <w:p w:rsidR="00705D21" w:rsidRPr="00787EFB" w:rsidRDefault="00705D21"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Pr>
                <w:rFonts w:ascii="Times New Roman" w:hAnsi="Times New Roman" w:cs="Times New Roman"/>
                <w:sz w:val="28"/>
                <w:szCs w:val="28"/>
              </w:rPr>
              <w:t>5</w:t>
            </w:r>
          </w:p>
        </w:tc>
        <w:tc>
          <w:tcPr>
            <w:tcW w:w="708" w:type="dxa"/>
          </w:tcPr>
          <w:p w:rsidR="00705D21"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705D21"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bl>
    <w:p w:rsidR="005E738E" w:rsidRDefault="005E738E" w:rsidP="00D40CC2">
      <w:pPr>
        <w:shd w:val="clear" w:color="auto" w:fill="FFFFFF"/>
        <w:spacing w:after="0" w:line="240" w:lineRule="auto"/>
        <w:rPr>
          <w:rFonts w:ascii="Times New Roman" w:eastAsia="Times New Roman" w:hAnsi="Times New Roman" w:cs="Times New Roman"/>
          <w:color w:val="000000"/>
          <w:sz w:val="28"/>
          <w:szCs w:val="28"/>
          <w:lang w:eastAsia="ru-RU"/>
        </w:rPr>
      </w:pPr>
    </w:p>
    <w:p w:rsidR="00787EFB" w:rsidRPr="00224984" w:rsidRDefault="00787EFB" w:rsidP="00224984">
      <w:pPr>
        <w:shd w:val="clear" w:color="auto" w:fill="FFFFFF"/>
        <w:spacing w:after="0" w:line="240" w:lineRule="auto"/>
        <w:ind w:firstLine="709"/>
        <w:rPr>
          <w:rFonts w:ascii="Times New Roman" w:eastAsia="Times New Roman" w:hAnsi="Times New Roman" w:cs="Times New Roman"/>
          <w:b/>
          <w:bCs/>
          <w:color w:val="000000"/>
          <w:sz w:val="28"/>
          <w:szCs w:val="28"/>
          <w:lang w:eastAsia="ru-RU"/>
        </w:rPr>
      </w:pPr>
      <w:r w:rsidRPr="00D500DB">
        <w:rPr>
          <w:rFonts w:ascii="Times New Roman" w:eastAsia="Times New Roman" w:hAnsi="Times New Roman" w:cs="Times New Roman"/>
          <w:b/>
          <w:bCs/>
          <w:color w:val="000000"/>
          <w:sz w:val="28"/>
          <w:szCs w:val="28"/>
          <w:lang w:eastAsia="ru-RU"/>
        </w:rPr>
        <w:t>Тематическое планирование</w:t>
      </w:r>
      <w:r>
        <w:rPr>
          <w:rFonts w:ascii="Times New Roman" w:eastAsia="Times New Roman" w:hAnsi="Times New Roman" w:cs="Times New Roman"/>
          <w:b/>
          <w:bCs/>
          <w:color w:val="000000"/>
          <w:sz w:val="28"/>
          <w:szCs w:val="28"/>
          <w:lang w:eastAsia="ru-RU"/>
        </w:rPr>
        <w:t xml:space="preserve"> 3,4,5 </w:t>
      </w:r>
      <w:r w:rsidRPr="00D500DB">
        <w:rPr>
          <w:rFonts w:ascii="Times New Roman" w:eastAsia="Times New Roman" w:hAnsi="Times New Roman" w:cs="Times New Roman"/>
          <w:b/>
          <w:bCs/>
          <w:color w:val="000000"/>
          <w:sz w:val="28"/>
          <w:szCs w:val="28"/>
          <w:lang w:eastAsia="ru-RU"/>
        </w:rPr>
        <w:t>года</w:t>
      </w:r>
      <w:r>
        <w:rPr>
          <w:rFonts w:ascii="Times New Roman" w:eastAsia="Times New Roman" w:hAnsi="Times New Roman" w:cs="Times New Roman"/>
          <w:b/>
          <w:bCs/>
          <w:color w:val="000000"/>
          <w:sz w:val="28"/>
          <w:szCs w:val="28"/>
          <w:lang w:eastAsia="ru-RU"/>
        </w:rPr>
        <w:t xml:space="preserve"> обучения</w:t>
      </w:r>
    </w:p>
    <w:tbl>
      <w:tblPr>
        <w:tblStyle w:val="a5"/>
        <w:tblW w:w="10064" w:type="dxa"/>
        <w:tblInd w:w="250" w:type="dxa"/>
        <w:tblLayout w:type="fixed"/>
        <w:tblLook w:val="04A0" w:firstRow="1" w:lastRow="0" w:firstColumn="1" w:lastColumn="0" w:noHBand="0" w:noVBand="1"/>
      </w:tblPr>
      <w:tblGrid>
        <w:gridCol w:w="709"/>
        <w:gridCol w:w="7371"/>
        <w:gridCol w:w="709"/>
        <w:gridCol w:w="708"/>
        <w:gridCol w:w="567"/>
      </w:tblGrid>
      <w:tr w:rsidR="00787EFB" w:rsidRPr="0032446A" w:rsidTr="009969E9">
        <w:trPr>
          <w:trHeight w:val="340"/>
        </w:trPr>
        <w:tc>
          <w:tcPr>
            <w:tcW w:w="709" w:type="dxa"/>
            <w:vMerge w:val="restart"/>
          </w:tcPr>
          <w:p w:rsidR="00787EFB" w:rsidRPr="00787EFB" w:rsidRDefault="00787EFB" w:rsidP="00D40CC2">
            <w:pPr>
              <w:spacing w:after="0" w:line="240" w:lineRule="auto"/>
              <w:rPr>
                <w:rFonts w:ascii="Times New Roman" w:eastAsia="Times New Roman" w:hAnsi="Times New Roman" w:cs="Times New Roman"/>
                <w:sz w:val="28"/>
                <w:szCs w:val="28"/>
                <w:lang w:eastAsia="ru-RU"/>
              </w:rPr>
            </w:pPr>
            <w:r w:rsidRPr="00787EFB">
              <w:rPr>
                <w:rFonts w:ascii="Times New Roman" w:eastAsia="Times New Roman" w:hAnsi="Times New Roman" w:cs="Times New Roman"/>
                <w:sz w:val="28"/>
                <w:szCs w:val="28"/>
                <w:lang w:eastAsia="ru-RU"/>
              </w:rPr>
              <w:t>№</w:t>
            </w:r>
          </w:p>
          <w:p w:rsidR="00787EFB" w:rsidRPr="00787EFB" w:rsidRDefault="00787EFB" w:rsidP="00D40CC2">
            <w:pPr>
              <w:spacing w:after="0" w:line="240" w:lineRule="auto"/>
              <w:ind w:firstLine="709"/>
              <w:rPr>
                <w:rFonts w:ascii="Times New Roman" w:hAnsi="Times New Roman" w:cs="Times New Roman"/>
                <w:sz w:val="28"/>
                <w:szCs w:val="28"/>
              </w:rPr>
            </w:pPr>
            <w:proofErr w:type="gramStart"/>
            <w:r w:rsidRPr="00787EFB">
              <w:rPr>
                <w:rFonts w:ascii="Times New Roman" w:eastAsia="Times New Roman" w:hAnsi="Times New Roman" w:cs="Times New Roman"/>
                <w:sz w:val="28"/>
                <w:szCs w:val="28"/>
                <w:lang w:eastAsia="ru-RU"/>
              </w:rPr>
              <w:t>п</w:t>
            </w:r>
            <w:proofErr w:type="gramEnd"/>
          </w:p>
        </w:tc>
        <w:tc>
          <w:tcPr>
            <w:tcW w:w="7371" w:type="dxa"/>
            <w:vMerge w:val="restart"/>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ТЕМА</w:t>
            </w:r>
          </w:p>
        </w:tc>
        <w:tc>
          <w:tcPr>
            <w:tcW w:w="1984" w:type="dxa"/>
            <w:gridSpan w:val="3"/>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Кол час</w:t>
            </w:r>
          </w:p>
        </w:tc>
      </w:tr>
      <w:tr w:rsidR="00787EFB" w:rsidRPr="0032446A" w:rsidTr="009969E9">
        <w:trPr>
          <w:trHeight w:val="638"/>
        </w:trPr>
        <w:tc>
          <w:tcPr>
            <w:tcW w:w="709" w:type="dxa"/>
            <w:vMerge/>
          </w:tcPr>
          <w:p w:rsidR="00787EFB" w:rsidRPr="00787EFB" w:rsidRDefault="00787EFB" w:rsidP="00D40CC2">
            <w:pPr>
              <w:spacing w:after="0" w:line="240" w:lineRule="auto"/>
              <w:rPr>
                <w:rFonts w:ascii="Times New Roman" w:eastAsia="Times New Roman" w:hAnsi="Times New Roman" w:cs="Times New Roman"/>
                <w:sz w:val="28"/>
                <w:szCs w:val="28"/>
                <w:lang w:eastAsia="ru-RU"/>
              </w:rPr>
            </w:pPr>
          </w:p>
        </w:tc>
        <w:tc>
          <w:tcPr>
            <w:tcW w:w="7371" w:type="dxa"/>
            <w:vMerge/>
          </w:tcPr>
          <w:p w:rsidR="00787EFB" w:rsidRPr="00787EFB" w:rsidRDefault="00787EFB" w:rsidP="00D40CC2">
            <w:pPr>
              <w:spacing w:after="0" w:line="240" w:lineRule="auto"/>
              <w:rPr>
                <w:rFonts w:ascii="Times New Roman" w:hAnsi="Times New Roman" w:cs="Times New Roman"/>
                <w:sz w:val="28"/>
                <w:szCs w:val="28"/>
              </w:rPr>
            </w:pPr>
          </w:p>
        </w:tc>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Теория </w:t>
            </w:r>
          </w:p>
        </w:tc>
        <w:tc>
          <w:tcPr>
            <w:tcW w:w="708" w:type="dxa"/>
          </w:tcPr>
          <w:p w:rsidR="00787EFB" w:rsidRPr="00787EFB" w:rsidRDefault="00787EFB" w:rsidP="00D40CC2">
            <w:pPr>
              <w:spacing w:after="0" w:line="240" w:lineRule="auto"/>
              <w:rPr>
                <w:rFonts w:ascii="Times New Roman" w:eastAsia="Times New Roman" w:hAnsi="Times New Roman" w:cs="Times New Roman"/>
                <w:sz w:val="28"/>
                <w:szCs w:val="28"/>
                <w:lang w:eastAsia="ru-RU"/>
              </w:rPr>
            </w:pPr>
            <w:proofErr w:type="spellStart"/>
            <w:r w:rsidRPr="00787EFB">
              <w:rPr>
                <w:rFonts w:ascii="Times New Roman" w:eastAsia="Times New Roman" w:hAnsi="Times New Roman" w:cs="Times New Roman"/>
                <w:sz w:val="28"/>
                <w:szCs w:val="28"/>
                <w:lang w:eastAsia="ru-RU"/>
              </w:rPr>
              <w:t>прак</w:t>
            </w:r>
            <w:proofErr w:type="spellEnd"/>
          </w:p>
        </w:tc>
        <w:tc>
          <w:tcPr>
            <w:tcW w:w="567" w:type="dxa"/>
          </w:tcPr>
          <w:p w:rsidR="00787EFB" w:rsidRPr="00787EFB" w:rsidRDefault="00787EFB" w:rsidP="00D40CC2">
            <w:pPr>
              <w:spacing w:after="0" w:line="240" w:lineRule="auto"/>
              <w:rPr>
                <w:rFonts w:ascii="Times New Roman" w:eastAsia="Times New Roman" w:hAnsi="Times New Roman" w:cs="Times New Roman"/>
                <w:sz w:val="28"/>
                <w:szCs w:val="28"/>
                <w:lang w:eastAsia="ru-RU"/>
              </w:rPr>
            </w:pPr>
            <w:r w:rsidRPr="00787EFB">
              <w:rPr>
                <w:rFonts w:ascii="Times New Roman" w:eastAsia="Times New Roman" w:hAnsi="Times New Roman" w:cs="Times New Roman"/>
                <w:sz w:val="28"/>
                <w:szCs w:val="28"/>
                <w:lang w:eastAsia="ru-RU"/>
              </w:rPr>
              <w:t>всего</w:t>
            </w:r>
          </w:p>
        </w:tc>
      </w:tr>
      <w:tr w:rsidR="00787EFB" w:rsidRPr="00D500DB" w:rsidTr="009969E9">
        <w:trPr>
          <w:trHeight w:val="355"/>
        </w:trPr>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Вводное занятие Выбор репертуара.</w:t>
            </w:r>
          </w:p>
        </w:tc>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2</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Повторение. </w:t>
            </w:r>
            <w:r w:rsidRPr="00787EFB">
              <w:rPr>
                <w:rFonts w:ascii="Times New Roman" w:hAnsi="Times New Roman" w:cs="Times New Roman"/>
                <w:sz w:val="28"/>
                <w:szCs w:val="28"/>
              </w:rPr>
              <w:t>Нотная грамота. Музыкальные инструменты.</w:t>
            </w:r>
          </w:p>
        </w:tc>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3</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Разучивание песни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матери.</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4</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Нотная грамота. </w:t>
            </w:r>
            <w:r>
              <w:rPr>
                <w:rFonts w:ascii="Times New Roman" w:hAnsi="Times New Roman" w:cs="Times New Roman"/>
                <w:sz w:val="28"/>
                <w:szCs w:val="28"/>
              </w:rPr>
              <w:t xml:space="preserve">Повторение. </w:t>
            </w:r>
            <w:r w:rsidRPr="00787EFB">
              <w:rPr>
                <w:rFonts w:ascii="Times New Roman" w:hAnsi="Times New Roman" w:cs="Times New Roman"/>
                <w:sz w:val="28"/>
                <w:szCs w:val="28"/>
              </w:rPr>
              <w:t>Запись нот и читка с листа.</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5</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Разучивание песен </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Разучивание русских народных песен</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Разучивание эстрадных песен</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rPr>
          <w:trHeight w:val="696"/>
        </w:trPr>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 рождественских песен</w:t>
            </w:r>
            <w:r w:rsidRPr="00787EFB">
              <w:rPr>
                <w:rFonts w:ascii="Times New Roman" w:hAnsi="Times New Roman" w:cs="Times New Roman"/>
                <w:sz w:val="28"/>
                <w:szCs w:val="28"/>
              </w:rPr>
              <w:t>. Рождественские песнопения и колядки.</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705D21">
        <w:trPr>
          <w:trHeight w:val="313"/>
        </w:trPr>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 xml:space="preserve">Фольклор. </w:t>
            </w:r>
            <w:r>
              <w:rPr>
                <w:rFonts w:ascii="Times New Roman" w:hAnsi="Times New Roman" w:cs="Times New Roman"/>
                <w:sz w:val="28"/>
                <w:szCs w:val="28"/>
              </w:rPr>
              <w:t>Разучивание фольклорных песен.</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9969E9">
              <w:rPr>
                <w:rFonts w:ascii="Times New Roman" w:hAnsi="Times New Roman" w:cs="Times New Roman"/>
                <w:sz w:val="28"/>
                <w:szCs w:val="28"/>
              </w:rPr>
              <w:t>0</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Разучивание патриотических песен</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787EFB" w:rsidRPr="00D500DB" w:rsidTr="009969E9">
        <w:tc>
          <w:tcPr>
            <w:tcW w:w="709"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1</w:t>
            </w:r>
            <w:r w:rsidR="009969E9">
              <w:rPr>
                <w:rFonts w:ascii="Times New Roman" w:hAnsi="Times New Roman" w:cs="Times New Roman"/>
                <w:sz w:val="28"/>
                <w:szCs w:val="28"/>
              </w:rPr>
              <w:t>1</w:t>
            </w:r>
          </w:p>
        </w:tc>
        <w:tc>
          <w:tcPr>
            <w:tcW w:w="7371" w:type="dxa"/>
          </w:tcPr>
          <w:p w:rsidR="00787EFB" w:rsidRPr="00787EFB" w:rsidRDefault="00787EFB" w:rsidP="00D40CC2">
            <w:pPr>
              <w:spacing w:after="0" w:line="240" w:lineRule="auto"/>
              <w:rPr>
                <w:rFonts w:ascii="Times New Roman" w:hAnsi="Times New Roman" w:cs="Times New Roman"/>
                <w:sz w:val="28"/>
                <w:szCs w:val="28"/>
              </w:rPr>
            </w:pPr>
            <w:r w:rsidRPr="00787EFB">
              <w:rPr>
                <w:rFonts w:ascii="Times New Roman" w:hAnsi="Times New Roman" w:cs="Times New Roman"/>
                <w:sz w:val="28"/>
                <w:szCs w:val="28"/>
              </w:rPr>
              <w:t>Песни на школьную тему</w:t>
            </w:r>
          </w:p>
        </w:tc>
        <w:tc>
          <w:tcPr>
            <w:tcW w:w="709"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708" w:type="dxa"/>
          </w:tcPr>
          <w:p w:rsidR="00787EFB"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787EFB"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r>
      <w:tr w:rsidR="009969E9" w:rsidRPr="00D500DB" w:rsidTr="009969E9">
        <w:tc>
          <w:tcPr>
            <w:tcW w:w="8080" w:type="dxa"/>
            <w:gridSpan w:val="2"/>
          </w:tcPr>
          <w:p w:rsidR="009969E9" w:rsidRPr="00787EFB" w:rsidRDefault="009969E9" w:rsidP="00D40C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709" w:type="dxa"/>
          </w:tcPr>
          <w:p w:rsidR="009969E9" w:rsidRPr="00787EFB" w:rsidRDefault="009969E9"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9969E9"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67" w:type="dxa"/>
          </w:tcPr>
          <w:p w:rsidR="009969E9" w:rsidRPr="00787EFB" w:rsidRDefault="00705D21" w:rsidP="00D40CC2">
            <w:pPr>
              <w:spacing w:after="0" w:line="240" w:lineRule="auto"/>
              <w:rPr>
                <w:rFonts w:ascii="Times New Roman" w:hAnsi="Times New Roman" w:cs="Times New Roman"/>
                <w:sz w:val="28"/>
                <w:szCs w:val="28"/>
              </w:rPr>
            </w:pPr>
            <w:r>
              <w:rPr>
                <w:rFonts w:ascii="Times New Roman" w:hAnsi="Times New Roman" w:cs="Times New Roman"/>
                <w:sz w:val="28"/>
                <w:szCs w:val="28"/>
              </w:rPr>
              <w:t>32</w:t>
            </w:r>
          </w:p>
        </w:tc>
      </w:tr>
    </w:tbl>
    <w:p w:rsidR="00705D21" w:rsidRDefault="00705D21" w:rsidP="00D40CC2">
      <w:pPr>
        <w:pStyle w:val="c6"/>
        <w:spacing w:before="0" w:beforeAutospacing="0" w:after="0" w:afterAutospacing="0"/>
        <w:rPr>
          <w:b/>
          <w:sz w:val="28"/>
          <w:szCs w:val="28"/>
        </w:rPr>
      </w:pPr>
    </w:p>
    <w:p w:rsidR="00224984" w:rsidRDefault="00224984" w:rsidP="00BF533D">
      <w:pPr>
        <w:pStyle w:val="c6"/>
        <w:spacing w:before="0" w:beforeAutospacing="0" w:after="0" w:afterAutospacing="0"/>
        <w:ind w:firstLine="709"/>
        <w:jc w:val="center"/>
        <w:rPr>
          <w:b/>
          <w:sz w:val="28"/>
          <w:szCs w:val="28"/>
        </w:rPr>
      </w:pPr>
    </w:p>
    <w:p w:rsidR="0022090B" w:rsidRPr="00D500DB" w:rsidRDefault="0022090B" w:rsidP="00BF533D">
      <w:pPr>
        <w:pStyle w:val="c6"/>
        <w:spacing w:before="0" w:beforeAutospacing="0" w:after="0" w:afterAutospacing="0"/>
        <w:ind w:firstLine="709"/>
        <w:jc w:val="center"/>
        <w:rPr>
          <w:b/>
          <w:sz w:val="28"/>
          <w:szCs w:val="28"/>
        </w:rPr>
      </w:pPr>
      <w:r w:rsidRPr="00D500DB">
        <w:rPr>
          <w:b/>
          <w:sz w:val="28"/>
          <w:szCs w:val="28"/>
        </w:rPr>
        <w:t>Список литературы</w:t>
      </w:r>
    </w:p>
    <w:p w:rsidR="0022090B" w:rsidRPr="00D500DB" w:rsidRDefault="0022090B" w:rsidP="00BF533D">
      <w:pPr>
        <w:pStyle w:val="c6"/>
        <w:spacing w:after="0" w:afterAutospacing="0"/>
        <w:ind w:firstLine="709"/>
        <w:jc w:val="center"/>
        <w:rPr>
          <w:b/>
          <w:sz w:val="28"/>
          <w:szCs w:val="28"/>
        </w:rPr>
      </w:pPr>
      <w:r w:rsidRPr="00D500DB">
        <w:rPr>
          <w:b/>
          <w:sz w:val="28"/>
          <w:szCs w:val="28"/>
        </w:rPr>
        <w:t xml:space="preserve">Литература для </w:t>
      </w:r>
      <w:r w:rsidR="0032446A">
        <w:rPr>
          <w:b/>
          <w:sz w:val="28"/>
          <w:szCs w:val="28"/>
        </w:rPr>
        <w:t>педагога</w:t>
      </w:r>
    </w:p>
    <w:p w:rsidR="0022090B" w:rsidRPr="00D500DB" w:rsidRDefault="0022090B" w:rsidP="006110D4">
      <w:pPr>
        <w:pStyle w:val="c6"/>
        <w:spacing w:before="0" w:beforeAutospacing="0" w:after="0" w:afterAutospacing="0"/>
        <w:ind w:firstLine="709"/>
        <w:rPr>
          <w:sz w:val="28"/>
          <w:szCs w:val="28"/>
        </w:rPr>
      </w:pPr>
      <w:r w:rsidRPr="00D500DB">
        <w:rPr>
          <w:sz w:val="28"/>
          <w:szCs w:val="28"/>
        </w:rPr>
        <w:t xml:space="preserve">1. Большая энциклопедия Кирилла и </w:t>
      </w:r>
      <w:proofErr w:type="spellStart"/>
      <w:r w:rsidRPr="00D500DB">
        <w:rPr>
          <w:sz w:val="28"/>
          <w:szCs w:val="28"/>
        </w:rPr>
        <w:t>Мефодия</w:t>
      </w:r>
      <w:proofErr w:type="spellEnd"/>
      <w:r w:rsidRPr="00D500DB">
        <w:rPr>
          <w:sz w:val="28"/>
          <w:szCs w:val="28"/>
        </w:rPr>
        <w:t xml:space="preserve"> (электронное издание) </w:t>
      </w:r>
    </w:p>
    <w:p w:rsidR="0022090B" w:rsidRPr="00D500DB" w:rsidRDefault="0022090B" w:rsidP="006110D4">
      <w:pPr>
        <w:pStyle w:val="c6"/>
        <w:spacing w:before="0" w:beforeAutospacing="0" w:after="0" w:afterAutospacing="0"/>
        <w:ind w:firstLine="709"/>
        <w:rPr>
          <w:sz w:val="28"/>
          <w:szCs w:val="28"/>
        </w:rPr>
      </w:pPr>
      <w:r w:rsidRPr="00D500DB">
        <w:rPr>
          <w:sz w:val="28"/>
          <w:szCs w:val="28"/>
        </w:rPr>
        <w:lastRenderedPageBreak/>
        <w:t>2. Журналы «Искусство в школе»</w:t>
      </w:r>
      <w:proofErr w:type="gramStart"/>
      <w:r w:rsidRPr="00D500DB">
        <w:rPr>
          <w:sz w:val="28"/>
          <w:szCs w:val="28"/>
        </w:rPr>
        <w:t>.(</w:t>
      </w:r>
      <w:proofErr w:type="gramEnd"/>
      <w:r w:rsidRPr="00D500DB">
        <w:rPr>
          <w:sz w:val="28"/>
          <w:szCs w:val="28"/>
        </w:rPr>
        <w:t xml:space="preserve">электронное издание) </w:t>
      </w:r>
    </w:p>
    <w:p w:rsidR="0022090B" w:rsidRPr="00D500DB" w:rsidRDefault="0022090B" w:rsidP="006110D4">
      <w:pPr>
        <w:pStyle w:val="c6"/>
        <w:spacing w:before="0" w:beforeAutospacing="0" w:after="0" w:afterAutospacing="0"/>
        <w:ind w:firstLine="709"/>
        <w:rPr>
          <w:sz w:val="28"/>
          <w:szCs w:val="28"/>
        </w:rPr>
      </w:pPr>
      <w:r w:rsidRPr="00D500DB">
        <w:rPr>
          <w:sz w:val="28"/>
          <w:szCs w:val="28"/>
        </w:rPr>
        <w:t xml:space="preserve">3. </w:t>
      </w:r>
      <w:proofErr w:type="spellStart"/>
      <w:r w:rsidRPr="00D500DB">
        <w:rPr>
          <w:sz w:val="28"/>
          <w:szCs w:val="28"/>
        </w:rPr>
        <w:t>Свистунова</w:t>
      </w:r>
      <w:proofErr w:type="spellEnd"/>
      <w:r w:rsidRPr="00D500DB">
        <w:rPr>
          <w:sz w:val="28"/>
          <w:szCs w:val="28"/>
        </w:rPr>
        <w:t xml:space="preserve"> Е.Г. «</w:t>
      </w:r>
      <w:proofErr w:type="spellStart"/>
      <w:r w:rsidRPr="00D500DB">
        <w:rPr>
          <w:sz w:val="28"/>
          <w:szCs w:val="28"/>
        </w:rPr>
        <w:t>Здоровьесберегающие</w:t>
      </w:r>
      <w:proofErr w:type="spellEnd"/>
      <w:r w:rsidRPr="00D500DB">
        <w:rPr>
          <w:sz w:val="28"/>
          <w:szCs w:val="28"/>
        </w:rPr>
        <w:t xml:space="preserve"> технологии на уроках эстетического цикла в рамках ФГОС второго </w:t>
      </w:r>
      <w:proofErr w:type="spellStart"/>
      <w:r w:rsidRPr="00D500DB">
        <w:rPr>
          <w:sz w:val="28"/>
          <w:szCs w:val="28"/>
        </w:rPr>
        <w:t>поколения</w:t>
      </w:r>
      <w:proofErr w:type="gramStart"/>
      <w:r w:rsidRPr="00D500DB">
        <w:rPr>
          <w:sz w:val="28"/>
          <w:szCs w:val="28"/>
        </w:rPr>
        <w:t>:с</w:t>
      </w:r>
      <w:proofErr w:type="gramEnd"/>
      <w:r w:rsidRPr="00D500DB">
        <w:rPr>
          <w:sz w:val="28"/>
          <w:szCs w:val="28"/>
        </w:rPr>
        <w:t>борник</w:t>
      </w:r>
      <w:proofErr w:type="spellEnd"/>
      <w:r w:rsidRPr="00D500DB">
        <w:rPr>
          <w:sz w:val="28"/>
          <w:szCs w:val="28"/>
        </w:rPr>
        <w:t xml:space="preserve"> учебно-методических материалов».- </w:t>
      </w:r>
      <w:proofErr w:type="spellStart"/>
      <w:r w:rsidRPr="00D500DB">
        <w:rPr>
          <w:sz w:val="28"/>
          <w:szCs w:val="28"/>
        </w:rPr>
        <w:t>Тула</w:t>
      </w:r>
      <w:proofErr w:type="gramStart"/>
      <w:r w:rsidRPr="00D500DB">
        <w:rPr>
          <w:sz w:val="28"/>
          <w:szCs w:val="28"/>
        </w:rPr>
        <w:t>:Г</w:t>
      </w:r>
      <w:proofErr w:type="gramEnd"/>
      <w:r w:rsidRPr="00D500DB">
        <w:rPr>
          <w:sz w:val="28"/>
          <w:szCs w:val="28"/>
        </w:rPr>
        <w:t>ОУ</w:t>
      </w:r>
      <w:proofErr w:type="spellEnd"/>
      <w:r w:rsidRPr="00D500DB">
        <w:rPr>
          <w:sz w:val="28"/>
          <w:szCs w:val="28"/>
        </w:rPr>
        <w:t xml:space="preserve"> ДПО ТО «ИПК и ППРО ТО»,2012. </w:t>
      </w:r>
    </w:p>
    <w:p w:rsidR="0022090B" w:rsidRPr="00D500DB" w:rsidRDefault="0022090B" w:rsidP="006110D4">
      <w:pPr>
        <w:pStyle w:val="c6"/>
        <w:spacing w:before="0" w:beforeAutospacing="0" w:after="0" w:afterAutospacing="0"/>
        <w:ind w:firstLine="709"/>
        <w:rPr>
          <w:sz w:val="28"/>
          <w:szCs w:val="28"/>
        </w:rPr>
      </w:pPr>
      <w:r w:rsidRPr="00D500DB">
        <w:rPr>
          <w:sz w:val="28"/>
          <w:szCs w:val="28"/>
        </w:rPr>
        <w:t>4.  Ивановский Ю.А. «Занимательная музыка</w:t>
      </w:r>
      <w:proofErr w:type="gramStart"/>
      <w:r w:rsidRPr="00D500DB">
        <w:rPr>
          <w:sz w:val="28"/>
          <w:szCs w:val="28"/>
        </w:rPr>
        <w:t>»-</w:t>
      </w:r>
      <w:proofErr w:type="gramEnd"/>
      <w:r w:rsidRPr="00D500DB">
        <w:rPr>
          <w:sz w:val="28"/>
          <w:szCs w:val="28"/>
        </w:rPr>
        <w:t xml:space="preserve">Ростов н/Д.: «Феникс».2002.  6. </w:t>
      </w:r>
      <w:proofErr w:type="spellStart"/>
      <w:r w:rsidRPr="00D500DB">
        <w:rPr>
          <w:sz w:val="28"/>
          <w:szCs w:val="28"/>
        </w:rPr>
        <w:t>И.Д.Агеева</w:t>
      </w:r>
      <w:proofErr w:type="spellEnd"/>
      <w:r w:rsidRPr="00D500DB">
        <w:rPr>
          <w:sz w:val="28"/>
          <w:szCs w:val="28"/>
        </w:rPr>
        <w:t xml:space="preserve">. «Занимательные материалы по </w:t>
      </w:r>
      <w:proofErr w:type="spellStart"/>
      <w:r w:rsidRPr="00D500DB">
        <w:rPr>
          <w:sz w:val="28"/>
          <w:szCs w:val="28"/>
        </w:rPr>
        <w:t>музыке</w:t>
      </w:r>
      <w:proofErr w:type="gramStart"/>
      <w:r w:rsidRPr="00D500DB">
        <w:rPr>
          <w:sz w:val="28"/>
          <w:szCs w:val="28"/>
        </w:rPr>
        <w:t>,т</w:t>
      </w:r>
      <w:proofErr w:type="gramEnd"/>
      <w:r w:rsidRPr="00D500DB">
        <w:rPr>
          <w:sz w:val="28"/>
          <w:szCs w:val="28"/>
        </w:rPr>
        <w:t>еатру,кино</w:t>
      </w:r>
      <w:proofErr w:type="spellEnd"/>
      <w:r w:rsidRPr="00D500DB">
        <w:rPr>
          <w:sz w:val="28"/>
          <w:szCs w:val="28"/>
        </w:rPr>
        <w:t>»-ТЦ «Сфера»2006</w:t>
      </w:r>
    </w:p>
    <w:p w:rsidR="0022090B" w:rsidRPr="00D500DB" w:rsidRDefault="0022090B" w:rsidP="006110D4">
      <w:pPr>
        <w:spacing w:after="0" w:line="240" w:lineRule="auto"/>
        <w:ind w:firstLine="709"/>
        <w:rPr>
          <w:rFonts w:ascii="Times New Roman" w:eastAsia="Times New Roman" w:hAnsi="Times New Roman" w:cs="Times New Roman"/>
          <w:b/>
          <w:sz w:val="28"/>
          <w:szCs w:val="28"/>
          <w:lang w:eastAsia="ru-RU"/>
        </w:rPr>
      </w:pPr>
      <w:r w:rsidRPr="00D500DB">
        <w:rPr>
          <w:rFonts w:ascii="Times New Roman" w:hAnsi="Times New Roman" w:cs="Times New Roman"/>
          <w:sz w:val="28"/>
          <w:szCs w:val="28"/>
        </w:rPr>
        <w:t xml:space="preserve">      5.</w:t>
      </w:r>
      <w:r w:rsidRPr="00D500DB">
        <w:rPr>
          <w:rFonts w:ascii="Times New Roman" w:eastAsia="Times New Roman" w:hAnsi="Times New Roman" w:cs="Times New Roman"/>
          <w:i/>
          <w:sz w:val="28"/>
          <w:szCs w:val="28"/>
          <w:lang w:eastAsia="ru-RU"/>
        </w:rPr>
        <w:t xml:space="preserve"> </w:t>
      </w:r>
      <w:r w:rsidRPr="00D500DB">
        <w:rPr>
          <w:rFonts w:ascii="Times New Roman" w:eastAsia="Times New Roman" w:hAnsi="Times New Roman" w:cs="Times New Roman"/>
          <w:sz w:val="28"/>
          <w:szCs w:val="28"/>
          <w:lang w:eastAsia="ru-RU"/>
        </w:rPr>
        <w:t>Интернет-ресурсы, которые могут быть использованы учителем для подготовки занятий:</w:t>
      </w:r>
    </w:p>
    <w:p w:rsidR="0022090B" w:rsidRPr="00D500DB" w:rsidRDefault="0022090B" w:rsidP="006110D4">
      <w:pPr>
        <w:spacing w:after="0" w:line="240" w:lineRule="auto"/>
        <w:ind w:firstLine="709"/>
        <w:rPr>
          <w:rFonts w:ascii="Times New Roman" w:eastAsia="Times New Roman" w:hAnsi="Times New Roman" w:cs="Times New Roman"/>
          <w:b/>
          <w:i/>
          <w:iCs/>
          <w:sz w:val="28"/>
          <w:szCs w:val="28"/>
          <w:lang w:eastAsia="ru-RU"/>
        </w:rPr>
      </w:pPr>
      <w:r w:rsidRPr="00D500DB">
        <w:rPr>
          <w:rFonts w:ascii="Times New Roman" w:eastAsia="Times New Roman" w:hAnsi="Times New Roman" w:cs="Times New Roman"/>
          <w:i/>
          <w:sz w:val="28"/>
          <w:szCs w:val="28"/>
          <w:lang w:eastAsia="ru-RU"/>
        </w:rPr>
        <w:t xml:space="preserve">-Детям о музыке – </w:t>
      </w:r>
      <w:r w:rsidRPr="00D500DB">
        <w:rPr>
          <w:rFonts w:ascii="Times New Roman" w:eastAsia="Times New Roman" w:hAnsi="Times New Roman" w:cs="Times New Roman"/>
          <w:i/>
          <w:iCs/>
          <w:sz w:val="28"/>
          <w:szCs w:val="28"/>
          <w:lang w:eastAsia="ru-RU"/>
        </w:rPr>
        <w:t xml:space="preserve"> </w:t>
      </w:r>
      <w:r w:rsidRPr="00D500DB">
        <w:rPr>
          <w:rFonts w:ascii="Times New Roman" w:eastAsia="Times New Roman" w:hAnsi="Times New Roman" w:cs="Times New Roman"/>
          <w:b/>
          <w:i/>
          <w:iCs/>
          <w:sz w:val="28"/>
          <w:szCs w:val="28"/>
          <w:lang w:val="en-US" w:eastAsia="ru-RU"/>
        </w:rPr>
        <w:t>www</w:t>
      </w:r>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muz</w:t>
      </w:r>
      <w:proofErr w:type="spellEnd"/>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urok</w:t>
      </w:r>
      <w:proofErr w:type="spellEnd"/>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ru</w:t>
      </w:r>
      <w:proofErr w:type="spellEnd"/>
    </w:p>
    <w:p w:rsidR="0022090B" w:rsidRPr="00D500DB" w:rsidRDefault="0022090B" w:rsidP="006110D4">
      <w:pPr>
        <w:spacing w:after="0" w:line="240" w:lineRule="auto"/>
        <w:ind w:firstLine="709"/>
        <w:rPr>
          <w:rFonts w:ascii="Times New Roman" w:eastAsia="Times New Roman" w:hAnsi="Times New Roman" w:cs="Times New Roman"/>
          <w:b/>
          <w:i/>
          <w:iCs/>
          <w:sz w:val="28"/>
          <w:szCs w:val="28"/>
          <w:lang w:eastAsia="ru-RU"/>
        </w:rPr>
      </w:pPr>
      <w:r w:rsidRPr="00D500DB">
        <w:rPr>
          <w:rFonts w:ascii="Times New Roman" w:eastAsia="Times New Roman" w:hAnsi="Times New Roman" w:cs="Times New Roman"/>
          <w:i/>
          <w:sz w:val="28"/>
          <w:szCs w:val="28"/>
          <w:lang w:eastAsia="ru-RU"/>
        </w:rPr>
        <w:t xml:space="preserve">-Искусство слышать </w:t>
      </w:r>
      <w:r w:rsidRPr="00D500DB">
        <w:rPr>
          <w:rFonts w:ascii="Times New Roman" w:eastAsia="Times New Roman" w:hAnsi="Times New Roman" w:cs="Times New Roman"/>
          <w:b/>
          <w:i/>
          <w:sz w:val="28"/>
          <w:szCs w:val="28"/>
          <w:lang w:eastAsia="ru-RU"/>
        </w:rPr>
        <w:t xml:space="preserve">–  </w:t>
      </w:r>
      <w:r w:rsidRPr="00D500DB">
        <w:rPr>
          <w:rFonts w:ascii="Times New Roman" w:eastAsia="Times New Roman" w:hAnsi="Times New Roman" w:cs="Times New Roman"/>
          <w:b/>
          <w:i/>
          <w:iCs/>
          <w:sz w:val="28"/>
          <w:szCs w:val="28"/>
          <w:lang w:val="en-US" w:eastAsia="ru-RU"/>
        </w:rPr>
        <w:t>www</w:t>
      </w:r>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iskusstvo</w:t>
      </w:r>
      <w:proofErr w:type="spellEnd"/>
      <w:r w:rsidRPr="00D500DB">
        <w:rPr>
          <w:rFonts w:ascii="Times New Roman" w:eastAsia="Times New Roman" w:hAnsi="Times New Roman" w:cs="Times New Roman"/>
          <w:b/>
          <w:i/>
          <w:iCs/>
          <w:sz w:val="28"/>
          <w:szCs w:val="28"/>
          <w:lang w:eastAsia="ru-RU"/>
        </w:rPr>
        <w:t>.</w:t>
      </w:r>
      <w:r w:rsidRPr="00D500DB">
        <w:rPr>
          <w:rFonts w:ascii="Times New Roman" w:eastAsia="Times New Roman" w:hAnsi="Times New Roman" w:cs="Times New Roman"/>
          <w:b/>
          <w:i/>
          <w:iCs/>
          <w:sz w:val="28"/>
          <w:szCs w:val="28"/>
          <w:lang w:val="en-US" w:eastAsia="ru-RU"/>
        </w:rPr>
        <w:t>my</w:t>
      </w:r>
      <w:r w:rsidRPr="00D500DB">
        <w:rPr>
          <w:rFonts w:ascii="Times New Roman" w:eastAsia="Times New Roman" w:hAnsi="Times New Roman" w:cs="Times New Roman"/>
          <w:b/>
          <w:i/>
          <w:iCs/>
          <w:sz w:val="28"/>
          <w:szCs w:val="28"/>
          <w:lang w:eastAsia="ru-RU"/>
        </w:rPr>
        <w:t>1.</w:t>
      </w:r>
      <w:proofErr w:type="spellStart"/>
      <w:r w:rsidRPr="00D500DB">
        <w:rPr>
          <w:rFonts w:ascii="Times New Roman" w:eastAsia="Times New Roman" w:hAnsi="Times New Roman" w:cs="Times New Roman"/>
          <w:b/>
          <w:i/>
          <w:iCs/>
          <w:sz w:val="28"/>
          <w:szCs w:val="28"/>
          <w:lang w:val="en-US" w:eastAsia="ru-RU"/>
        </w:rPr>
        <w:t>ru</w:t>
      </w:r>
      <w:proofErr w:type="spellEnd"/>
    </w:p>
    <w:p w:rsidR="0022090B" w:rsidRPr="00D500DB" w:rsidRDefault="0022090B" w:rsidP="006110D4">
      <w:pPr>
        <w:spacing w:after="0" w:line="240" w:lineRule="auto"/>
        <w:ind w:firstLine="709"/>
        <w:rPr>
          <w:rFonts w:ascii="Times New Roman" w:eastAsia="Times New Roman" w:hAnsi="Times New Roman" w:cs="Times New Roman"/>
          <w:b/>
          <w:i/>
          <w:iCs/>
          <w:sz w:val="28"/>
          <w:szCs w:val="28"/>
          <w:lang w:eastAsia="ru-RU"/>
        </w:rPr>
      </w:pPr>
      <w:r w:rsidRPr="00D500DB">
        <w:rPr>
          <w:rFonts w:ascii="Times New Roman" w:eastAsia="Times New Roman" w:hAnsi="Times New Roman" w:cs="Times New Roman"/>
          <w:i/>
          <w:iCs/>
          <w:sz w:val="28"/>
          <w:szCs w:val="28"/>
          <w:lang w:eastAsia="ru-RU"/>
        </w:rPr>
        <w:t xml:space="preserve">-Классическая музыка </w:t>
      </w:r>
      <w:r w:rsidRPr="00D500DB">
        <w:rPr>
          <w:rFonts w:ascii="Times New Roman" w:eastAsia="Times New Roman" w:hAnsi="Times New Roman" w:cs="Times New Roman"/>
          <w:b/>
          <w:i/>
          <w:iCs/>
          <w:sz w:val="28"/>
          <w:szCs w:val="28"/>
          <w:lang w:eastAsia="ru-RU"/>
        </w:rPr>
        <w:t xml:space="preserve">–  </w:t>
      </w:r>
      <w:r w:rsidRPr="00D500DB">
        <w:rPr>
          <w:rFonts w:ascii="Times New Roman" w:eastAsia="Times New Roman" w:hAnsi="Times New Roman" w:cs="Times New Roman"/>
          <w:b/>
          <w:i/>
          <w:iCs/>
          <w:sz w:val="28"/>
          <w:szCs w:val="28"/>
          <w:lang w:val="en-US" w:eastAsia="ru-RU"/>
        </w:rPr>
        <w:t>http</w:t>
      </w:r>
      <w:r w:rsidRPr="00D500DB">
        <w:rPr>
          <w:rFonts w:ascii="Times New Roman" w:eastAsia="Times New Roman" w:hAnsi="Times New Roman" w:cs="Times New Roman"/>
          <w:b/>
          <w:i/>
          <w:iCs/>
          <w:sz w:val="28"/>
          <w:szCs w:val="28"/>
          <w:lang w:eastAsia="ru-RU"/>
        </w:rPr>
        <w:t>://</w:t>
      </w:r>
      <w:r w:rsidRPr="00D500DB">
        <w:rPr>
          <w:rFonts w:ascii="Times New Roman" w:eastAsia="Times New Roman" w:hAnsi="Times New Roman" w:cs="Times New Roman"/>
          <w:b/>
          <w:i/>
          <w:iCs/>
          <w:sz w:val="28"/>
          <w:szCs w:val="28"/>
          <w:lang w:val="en-US" w:eastAsia="ru-RU"/>
        </w:rPr>
        <w:t>classic</w:t>
      </w:r>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ru</w:t>
      </w:r>
      <w:proofErr w:type="spellEnd"/>
    </w:p>
    <w:p w:rsidR="0022090B" w:rsidRPr="00D500DB" w:rsidRDefault="0022090B" w:rsidP="006110D4">
      <w:pPr>
        <w:spacing w:after="0" w:line="240" w:lineRule="auto"/>
        <w:ind w:firstLine="709"/>
        <w:rPr>
          <w:rFonts w:ascii="Times New Roman" w:eastAsia="Times New Roman" w:hAnsi="Times New Roman" w:cs="Times New Roman"/>
          <w:b/>
          <w:i/>
          <w:sz w:val="28"/>
          <w:szCs w:val="28"/>
          <w:lang w:eastAsia="ru-RU"/>
        </w:rPr>
      </w:pPr>
      <w:r w:rsidRPr="00D500DB">
        <w:rPr>
          <w:rFonts w:ascii="Times New Roman" w:eastAsia="Times New Roman" w:hAnsi="Times New Roman" w:cs="Times New Roman"/>
          <w:i/>
          <w:iCs/>
          <w:sz w:val="28"/>
          <w:szCs w:val="28"/>
          <w:lang w:eastAsia="ru-RU"/>
        </w:rPr>
        <w:t xml:space="preserve">-Мультфильмы для уроков музыки – </w:t>
      </w:r>
      <w:r w:rsidRPr="00D500DB">
        <w:rPr>
          <w:rFonts w:ascii="Times New Roman" w:eastAsia="Times New Roman" w:hAnsi="Times New Roman" w:cs="Times New Roman"/>
          <w:b/>
          <w:i/>
          <w:iCs/>
          <w:sz w:val="28"/>
          <w:szCs w:val="28"/>
          <w:lang w:val="en-US" w:eastAsia="ru-RU"/>
        </w:rPr>
        <w:t>www</w:t>
      </w:r>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musicandi</w:t>
      </w:r>
      <w:proofErr w:type="spellEnd"/>
      <w:r w:rsidRPr="00D500DB">
        <w:rPr>
          <w:rFonts w:ascii="Times New Roman" w:eastAsia="Times New Roman" w:hAnsi="Times New Roman" w:cs="Times New Roman"/>
          <w:b/>
          <w:i/>
          <w:iCs/>
          <w:sz w:val="28"/>
          <w:szCs w:val="28"/>
          <w:lang w:eastAsia="ru-RU"/>
        </w:rPr>
        <w:t>.</w:t>
      </w:r>
      <w:proofErr w:type="spellStart"/>
      <w:r w:rsidRPr="00D500DB">
        <w:rPr>
          <w:rFonts w:ascii="Times New Roman" w:eastAsia="Times New Roman" w:hAnsi="Times New Roman" w:cs="Times New Roman"/>
          <w:b/>
          <w:i/>
          <w:iCs/>
          <w:sz w:val="28"/>
          <w:szCs w:val="28"/>
          <w:lang w:val="en-US" w:eastAsia="ru-RU"/>
        </w:rPr>
        <w:t>ru</w:t>
      </w:r>
      <w:proofErr w:type="spellEnd"/>
      <w:r w:rsidRPr="00D500DB">
        <w:rPr>
          <w:rFonts w:ascii="Times New Roman" w:eastAsia="Times New Roman" w:hAnsi="Times New Roman" w:cs="Times New Roman"/>
          <w:b/>
          <w:i/>
          <w:iCs/>
          <w:sz w:val="28"/>
          <w:szCs w:val="28"/>
          <w:lang w:eastAsia="ru-RU"/>
        </w:rPr>
        <w:t>/</w:t>
      </w:r>
      <w:r w:rsidRPr="00D500DB">
        <w:rPr>
          <w:rFonts w:ascii="Times New Roman" w:eastAsia="Times New Roman" w:hAnsi="Times New Roman" w:cs="Times New Roman"/>
          <w:b/>
          <w:i/>
          <w:iCs/>
          <w:sz w:val="28"/>
          <w:szCs w:val="28"/>
          <w:lang w:val="en-US" w:eastAsia="ru-RU"/>
        </w:rPr>
        <w:t>cartoon</w:t>
      </w:r>
      <w:r w:rsidRPr="00D500DB">
        <w:rPr>
          <w:rFonts w:ascii="Times New Roman" w:eastAsia="Times New Roman" w:hAnsi="Times New Roman" w:cs="Times New Roman"/>
          <w:b/>
          <w:i/>
          <w:iCs/>
          <w:sz w:val="28"/>
          <w:szCs w:val="28"/>
          <w:lang w:eastAsia="ru-RU"/>
        </w:rPr>
        <w:t>_</w:t>
      </w:r>
      <w:r w:rsidRPr="00D500DB">
        <w:rPr>
          <w:rFonts w:ascii="Times New Roman" w:eastAsia="Times New Roman" w:hAnsi="Times New Roman" w:cs="Times New Roman"/>
          <w:b/>
          <w:i/>
          <w:iCs/>
          <w:sz w:val="28"/>
          <w:szCs w:val="28"/>
          <w:lang w:val="en-US" w:eastAsia="ru-RU"/>
        </w:rPr>
        <w:t>film</w:t>
      </w:r>
    </w:p>
    <w:p w:rsidR="0022090B" w:rsidRPr="00D500DB" w:rsidRDefault="0022090B" w:rsidP="00BF533D">
      <w:pPr>
        <w:pStyle w:val="c6"/>
        <w:spacing w:after="0" w:afterAutospacing="0"/>
        <w:ind w:firstLine="709"/>
        <w:jc w:val="center"/>
        <w:rPr>
          <w:b/>
          <w:sz w:val="28"/>
          <w:szCs w:val="28"/>
        </w:rPr>
      </w:pPr>
      <w:r w:rsidRPr="00D500DB">
        <w:rPr>
          <w:b/>
          <w:sz w:val="28"/>
          <w:szCs w:val="28"/>
        </w:rPr>
        <w:t xml:space="preserve">Литература для </w:t>
      </w:r>
      <w:proofErr w:type="gramStart"/>
      <w:r w:rsidR="0032446A">
        <w:rPr>
          <w:b/>
          <w:sz w:val="28"/>
          <w:szCs w:val="28"/>
        </w:rPr>
        <w:t>обучающихся</w:t>
      </w:r>
      <w:proofErr w:type="gramEnd"/>
      <w:r w:rsidRPr="00D500DB">
        <w:rPr>
          <w:b/>
          <w:sz w:val="28"/>
          <w:szCs w:val="28"/>
        </w:rPr>
        <w:t>:</w:t>
      </w:r>
    </w:p>
    <w:p w:rsidR="0022090B" w:rsidRPr="00D500DB" w:rsidRDefault="0022090B" w:rsidP="006110D4">
      <w:pPr>
        <w:pStyle w:val="c6"/>
        <w:spacing w:after="0" w:afterAutospacing="0"/>
        <w:ind w:firstLine="709"/>
        <w:rPr>
          <w:sz w:val="28"/>
          <w:szCs w:val="28"/>
        </w:rPr>
      </w:pPr>
      <w:r w:rsidRPr="00D500DB">
        <w:rPr>
          <w:sz w:val="28"/>
          <w:szCs w:val="28"/>
        </w:rPr>
        <w:t xml:space="preserve">1. Энциклопедия «Я познаю мир. </w:t>
      </w:r>
      <w:proofErr w:type="spellStart"/>
      <w:r w:rsidRPr="00D500DB">
        <w:rPr>
          <w:sz w:val="28"/>
          <w:szCs w:val="28"/>
        </w:rPr>
        <w:t>Музыка»</w:t>
      </w:r>
      <w:proofErr w:type="gramStart"/>
      <w:r w:rsidRPr="00D500DB">
        <w:rPr>
          <w:sz w:val="28"/>
          <w:szCs w:val="28"/>
        </w:rPr>
        <w:t>,М</w:t>
      </w:r>
      <w:proofErr w:type="gramEnd"/>
      <w:r w:rsidRPr="00D500DB">
        <w:rPr>
          <w:sz w:val="28"/>
          <w:szCs w:val="28"/>
        </w:rPr>
        <w:t>.:ООО</w:t>
      </w:r>
      <w:proofErr w:type="spellEnd"/>
      <w:r w:rsidRPr="00D500DB">
        <w:rPr>
          <w:sz w:val="28"/>
          <w:szCs w:val="28"/>
        </w:rPr>
        <w:t xml:space="preserve"> «Издательство </w:t>
      </w:r>
      <w:proofErr w:type="spellStart"/>
      <w:r w:rsidRPr="00D500DB">
        <w:rPr>
          <w:sz w:val="28"/>
          <w:szCs w:val="28"/>
        </w:rPr>
        <w:t>Астрель</w:t>
      </w:r>
      <w:proofErr w:type="spellEnd"/>
      <w:r w:rsidRPr="00D500DB">
        <w:rPr>
          <w:sz w:val="28"/>
          <w:szCs w:val="28"/>
        </w:rPr>
        <w:t xml:space="preserve">»:ООО «Издательство АСТ»,2004. </w:t>
      </w:r>
    </w:p>
    <w:p w:rsidR="0022090B" w:rsidRPr="00D500DB" w:rsidRDefault="0022090B" w:rsidP="006110D4">
      <w:pPr>
        <w:pStyle w:val="c6"/>
        <w:spacing w:after="0" w:afterAutospacing="0"/>
        <w:ind w:firstLine="709"/>
        <w:rPr>
          <w:sz w:val="28"/>
          <w:szCs w:val="28"/>
        </w:rPr>
      </w:pPr>
      <w:r w:rsidRPr="00D500DB">
        <w:rPr>
          <w:sz w:val="28"/>
          <w:szCs w:val="28"/>
        </w:rPr>
        <w:t xml:space="preserve">2. </w:t>
      </w:r>
      <w:proofErr w:type="spellStart"/>
      <w:r w:rsidRPr="00D500DB">
        <w:rPr>
          <w:sz w:val="28"/>
          <w:szCs w:val="28"/>
        </w:rPr>
        <w:t>Жабинский</w:t>
      </w:r>
      <w:proofErr w:type="gramStart"/>
      <w:r w:rsidRPr="00D500DB">
        <w:rPr>
          <w:sz w:val="28"/>
          <w:szCs w:val="28"/>
        </w:rPr>
        <w:t>.К</w:t>
      </w:r>
      <w:proofErr w:type="gramEnd"/>
      <w:r w:rsidRPr="00D500DB">
        <w:rPr>
          <w:sz w:val="28"/>
          <w:szCs w:val="28"/>
        </w:rPr>
        <w:t>.А.Энциклопедический</w:t>
      </w:r>
      <w:proofErr w:type="spellEnd"/>
      <w:r w:rsidRPr="00D500DB">
        <w:rPr>
          <w:sz w:val="28"/>
          <w:szCs w:val="28"/>
        </w:rPr>
        <w:t xml:space="preserve"> музыкальный словарь.-Ростов н/Д:Феникс,2009. </w:t>
      </w:r>
    </w:p>
    <w:p w:rsidR="0022090B" w:rsidRPr="00D500DB" w:rsidRDefault="0022090B" w:rsidP="006110D4">
      <w:pPr>
        <w:pStyle w:val="c6"/>
        <w:spacing w:after="0" w:afterAutospacing="0"/>
        <w:ind w:firstLine="709"/>
        <w:rPr>
          <w:sz w:val="28"/>
          <w:szCs w:val="28"/>
        </w:rPr>
      </w:pPr>
      <w:r w:rsidRPr="00D500DB">
        <w:rPr>
          <w:sz w:val="28"/>
          <w:szCs w:val="28"/>
        </w:rPr>
        <w:t xml:space="preserve">3. </w:t>
      </w:r>
      <w:proofErr w:type="spellStart"/>
      <w:r w:rsidRPr="00D500DB">
        <w:rPr>
          <w:sz w:val="28"/>
          <w:szCs w:val="28"/>
        </w:rPr>
        <w:t>Кошмина</w:t>
      </w:r>
      <w:proofErr w:type="spellEnd"/>
      <w:r w:rsidRPr="00D500DB">
        <w:rPr>
          <w:sz w:val="28"/>
          <w:szCs w:val="28"/>
        </w:rPr>
        <w:t xml:space="preserve"> И.В. Музыкальный </w:t>
      </w:r>
      <w:proofErr w:type="spellStart"/>
      <w:r w:rsidRPr="00D500DB">
        <w:rPr>
          <w:sz w:val="28"/>
          <w:szCs w:val="28"/>
        </w:rPr>
        <w:t>букварь</w:t>
      </w:r>
      <w:proofErr w:type="gramStart"/>
      <w:r w:rsidRPr="00D500DB">
        <w:rPr>
          <w:sz w:val="28"/>
          <w:szCs w:val="28"/>
        </w:rPr>
        <w:t>.-</w:t>
      </w:r>
      <w:proofErr w:type="gramEnd"/>
      <w:r w:rsidRPr="00D500DB">
        <w:rPr>
          <w:sz w:val="28"/>
          <w:szCs w:val="28"/>
        </w:rPr>
        <w:t>М.:Библиотека</w:t>
      </w:r>
      <w:proofErr w:type="spellEnd"/>
      <w:r w:rsidRPr="00D500DB">
        <w:rPr>
          <w:sz w:val="28"/>
          <w:szCs w:val="28"/>
        </w:rPr>
        <w:t xml:space="preserve"> Ильи </w:t>
      </w:r>
      <w:proofErr w:type="spellStart"/>
      <w:r w:rsidRPr="00D500DB">
        <w:rPr>
          <w:sz w:val="28"/>
          <w:szCs w:val="28"/>
        </w:rPr>
        <w:t>Резника,Издательство</w:t>
      </w:r>
      <w:proofErr w:type="spellEnd"/>
      <w:r w:rsidRPr="00D500DB">
        <w:rPr>
          <w:sz w:val="28"/>
          <w:szCs w:val="28"/>
        </w:rPr>
        <w:t xml:space="preserve"> ЭКСМО,2002. </w:t>
      </w:r>
    </w:p>
    <w:sectPr w:rsidR="0022090B" w:rsidRPr="00D500DB" w:rsidSect="006110D4">
      <w:footerReference w:type="default" r:id="rId10"/>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28" w:rsidRDefault="001C2228" w:rsidP="001806DC">
      <w:pPr>
        <w:spacing w:after="0" w:line="240" w:lineRule="auto"/>
      </w:pPr>
      <w:r>
        <w:separator/>
      </w:r>
    </w:p>
  </w:endnote>
  <w:endnote w:type="continuationSeparator" w:id="0">
    <w:p w:rsidR="001C2228" w:rsidRDefault="001C2228" w:rsidP="0018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41922"/>
      <w:showingPlcHdr/>
    </w:sdtPr>
    <w:sdtEndPr/>
    <w:sdtContent>
      <w:p w:rsidR="009969E9" w:rsidRDefault="009969E9">
        <w:pPr>
          <w:pStyle w:val="a8"/>
          <w:jc w:val="center"/>
        </w:pPr>
        <w:r>
          <w:t xml:space="preserve">     </w:t>
        </w:r>
      </w:p>
    </w:sdtContent>
  </w:sdt>
  <w:p w:rsidR="009969E9" w:rsidRDefault="009969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28" w:rsidRDefault="001C2228" w:rsidP="001806DC">
      <w:pPr>
        <w:spacing w:after="0" w:line="240" w:lineRule="auto"/>
      </w:pPr>
      <w:r>
        <w:separator/>
      </w:r>
    </w:p>
  </w:footnote>
  <w:footnote w:type="continuationSeparator" w:id="0">
    <w:p w:rsidR="001C2228" w:rsidRDefault="001C2228" w:rsidP="0018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5182134"/>
    <w:multiLevelType w:val="hybridMultilevel"/>
    <w:tmpl w:val="193C6334"/>
    <w:lvl w:ilvl="0" w:tplc="0419000D">
      <w:start w:val="1"/>
      <w:numFmt w:val="bullet"/>
      <w:lvlText w:val=""/>
      <w:lvlJc w:val="left"/>
      <w:pPr>
        <w:ind w:left="39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FB6AE3"/>
    <w:multiLevelType w:val="hybridMultilevel"/>
    <w:tmpl w:val="BB008E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8B1A90"/>
    <w:multiLevelType w:val="multilevel"/>
    <w:tmpl w:val="597ED3E8"/>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1F17E16"/>
    <w:multiLevelType w:val="hybridMultilevel"/>
    <w:tmpl w:val="C188F768"/>
    <w:lvl w:ilvl="0" w:tplc="0419000D">
      <w:start w:val="1"/>
      <w:numFmt w:val="bullet"/>
      <w:lvlText w:val=""/>
      <w:lvlJc w:val="left"/>
      <w:pPr>
        <w:ind w:left="2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E334C2"/>
    <w:multiLevelType w:val="hybridMultilevel"/>
    <w:tmpl w:val="B0867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D18A7"/>
    <w:multiLevelType w:val="hybridMultilevel"/>
    <w:tmpl w:val="FD7623D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4967D2"/>
    <w:multiLevelType w:val="hybridMultilevel"/>
    <w:tmpl w:val="708413C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C9343C"/>
    <w:multiLevelType w:val="hybridMultilevel"/>
    <w:tmpl w:val="E0A25DA4"/>
    <w:lvl w:ilvl="0" w:tplc="DF22985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2236AC"/>
    <w:multiLevelType w:val="hybridMultilevel"/>
    <w:tmpl w:val="669E3C3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700DCE"/>
    <w:multiLevelType w:val="hybridMultilevel"/>
    <w:tmpl w:val="9C40DE12"/>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58382681"/>
    <w:multiLevelType w:val="hybridMultilevel"/>
    <w:tmpl w:val="B5AE5B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DBE040E"/>
    <w:multiLevelType w:val="hybridMultilevel"/>
    <w:tmpl w:val="E6E44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C925D5"/>
    <w:multiLevelType w:val="hybridMultilevel"/>
    <w:tmpl w:val="4522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AD1C44"/>
    <w:multiLevelType w:val="multilevel"/>
    <w:tmpl w:val="02C6D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7"/>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3143"/>
    <w:rsid w:val="00017594"/>
    <w:rsid w:val="00037341"/>
    <w:rsid w:val="00070F13"/>
    <w:rsid w:val="000F19A1"/>
    <w:rsid w:val="0010359E"/>
    <w:rsid w:val="00124D9F"/>
    <w:rsid w:val="00155F8D"/>
    <w:rsid w:val="00157CD0"/>
    <w:rsid w:val="001806DC"/>
    <w:rsid w:val="001C2228"/>
    <w:rsid w:val="001F31CA"/>
    <w:rsid w:val="001F5E74"/>
    <w:rsid w:val="00217C66"/>
    <w:rsid w:val="0022090B"/>
    <w:rsid w:val="0022416A"/>
    <w:rsid w:val="00224984"/>
    <w:rsid w:val="002B533E"/>
    <w:rsid w:val="002B628A"/>
    <w:rsid w:val="002C0BCF"/>
    <w:rsid w:val="002C1945"/>
    <w:rsid w:val="002D6898"/>
    <w:rsid w:val="002E5E59"/>
    <w:rsid w:val="002F54A3"/>
    <w:rsid w:val="00322130"/>
    <w:rsid w:val="0032446A"/>
    <w:rsid w:val="003B12B7"/>
    <w:rsid w:val="004024B1"/>
    <w:rsid w:val="004054E7"/>
    <w:rsid w:val="00440A65"/>
    <w:rsid w:val="004429FB"/>
    <w:rsid w:val="00465FEA"/>
    <w:rsid w:val="00477171"/>
    <w:rsid w:val="004B1EEE"/>
    <w:rsid w:val="004B768D"/>
    <w:rsid w:val="004E07D5"/>
    <w:rsid w:val="00547837"/>
    <w:rsid w:val="005502D9"/>
    <w:rsid w:val="00565D23"/>
    <w:rsid w:val="005B0032"/>
    <w:rsid w:val="005E2332"/>
    <w:rsid w:val="005E738E"/>
    <w:rsid w:val="006110D4"/>
    <w:rsid w:val="00616F28"/>
    <w:rsid w:val="00617348"/>
    <w:rsid w:val="0062362F"/>
    <w:rsid w:val="006549EA"/>
    <w:rsid w:val="0067123F"/>
    <w:rsid w:val="00690131"/>
    <w:rsid w:val="006911D6"/>
    <w:rsid w:val="006A32B6"/>
    <w:rsid w:val="006B34A0"/>
    <w:rsid w:val="00705D21"/>
    <w:rsid w:val="007323F8"/>
    <w:rsid w:val="00732AD7"/>
    <w:rsid w:val="00745A72"/>
    <w:rsid w:val="00774899"/>
    <w:rsid w:val="0077631D"/>
    <w:rsid w:val="007845A1"/>
    <w:rsid w:val="00787EFB"/>
    <w:rsid w:val="007E1F32"/>
    <w:rsid w:val="007F2893"/>
    <w:rsid w:val="00815400"/>
    <w:rsid w:val="00825DDD"/>
    <w:rsid w:val="00853C05"/>
    <w:rsid w:val="00873143"/>
    <w:rsid w:val="00880DA5"/>
    <w:rsid w:val="00881807"/>
    <w:rsid w:val="008B1354"/>
    <w:rsid w:val="008D27D1"/>
    <w:rsid w:val="008F0C38"/>
    <w:rsid w:val="008F26E9"/>
    <w:rsid w:val="00901055"/>
    <w:rsid w:val="00965B16"/>
    <w:rsid w:val="00970BE1"/>
    <w:rsid w:val="009777E0"/>
    <w:rsid w:val="009969E9"/>
    <w:rsid w:val="009C04DD"/>
    <w:rsid w:val="00A37E8D"/>
    <w:rsid w:val="00A46CA2"/>
    <w:rsid w:val="00AA2837"/>
    <w:rsid w:val="00AA6D06"/>
    <w:rsid w:val="00B32C94"/>
    <w:rsid w:val="00B445BF"/>
    <w:rsid w:val="00B56009"/>
    <w:rsid w:val="00B56264"/>
    <w:rsid w:val="00B7127D"/>
    <w:rsid w:val="00BB2437"/>
    <w:rsid w:val="00BF533D"/>
    <w:rsid w:val="00C14E4F"/>
    <w:rsid w:val="00C463DD"/>
    <w:rsid w:val="00C52D88"/>
    <w:rsid w:val="00C904B5"/>
    <w:rsid w:val="00CA21D9"/>
    <w:rsid w:val="00CA4908"/>
    <w:rsid w:val="00CD07FA"/>
    <w:rsid w:val="00D02CB0"/>
    <w:rsid w:val="00D30B18"/>
    <w:rsid w:val="00D360F9"/>
    <w:rsid w:val="00D40CC2"/>
    <w:rsid w:val="00D448A2"/>
    <w:rsid w:val="00D500DB"/>
    <w:rsid w:val="00D6565D"/>
    <w:rsid w:val="00D810CD"/>
    <w:rsid w:val="00D9050C"/>
    <w:rsid w:val="00DA1275"/>
    <w:rsid w:val="00DA5D3C"/>
    <w:rsid w:val="00DB09AA"/>
    <w:rsid w:val="00DB76F8"/>
    <w:rsid w:val="00E22AB0"/>
    <w:rsid w:val="00E372DD"/>
    <w:rsid w:val="00EF08AF"/>
    <w:rsid w:val="00EF2D6E"/>
    <w:rsid w:val="00F008C9"/>
    <w:rsid w:val="00F23D6D"/>
    <w:rsid w:val="00F52843"/>
    <w:rsid w:val="00F66442"/>
    <w:rsid w:val="00F807BB"/>
    <w:rsid w:val="00FC7B29"/>
    <w:rsid w:val="00FF3C1B"/>
    <w:rsid w:val="00FF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567" w:right="14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43"/>
    <w:pPr>
      <w:spacing w:after="200" w:line="276" w:lineRule="auto"/>
      <w:ind w:left="0" w:right="0" w:firstLine="0"/>
      <w:jc w:val="left"/>
    </w:pPr>
  </w:style>
  <w:style w:type="paragraph" w:styleId="1">
    <w:name w:val="heading 1"/>
    <w:basedOn w:val="a"/>
    <w:next w:val="a"/>
    <w:link w:val="10"/>
    <w:uiPriority w:val="9"/>
    <w:qFormat/>
    <w:rsid w:val="00CA2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uiPriority w:val="99"/>
    <w:qFormat/>
    <w:rsid w:val="008B1354"/>
    <w:pPr>
      <w:suppressAutoHyphens/>
      <w:spacing w:after="0" w:line="240" w:lineRule="auto"/>
      <w:jc w:val="center"/>
    </w:pPr>
    <w:rPr>
      <w:rFonts w:ascii="Times New Roman" w:eastAsia="Times New Roman" w:hAnsi="Times New Roman" w:cs="Times New Roman"/>
      <w:i/>
      <w:color w:val="000000"/>
      <w:sz w:val="28"/>
      <w:szCs w:val="20"/>
      <w:lang w:eastAsia="ru-RU"/>
    </w:rPr>
  </w:style>
  <w:style w:type="paragraph" w:styleId="a3">
    <w:name w:val="List Paragraph"/>
    <w:basedOn w:val="a"/>
    <w:uiPriority w:val="34"/>
    <w:qFormat/>
    <w:rsid w:val="00F807BB"/>
    <w:pPr>
      <w:ind w:left="720"/>
      <w:contextualSpacing/>
    </w:pPr>
  </w:style>
  <w:style w:type="paragraph" w:styleId="a4">
    <w:name w:val="Normal (Web)"/>
    <w:basedOn w:val="a"/>
    <w:uiPriority w:val="99"/>
    <w:semiHidden/>
    <w:unhideWhenUsed/>
    <w:rsid w:val="00F80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Quote"/>
    <w:basedOn w:val="a"/>
    <w:next w:val="a"/>
    <w:link w:val="20"/>
    <w:uiPriority w:val="29"/>
    <w:qFormat/>
    <w:rsid w:val="00F807BB"/>
    <w:rPr>
      <w:i/>
      <w:iCs/>
      <w:color w:val="000000" w:themeColor="text1"/>
    </w:rPr>
  </w:style>
  <w:style w:type="character" w:customStyle="1" w:styleId="20">
    <w:name w:val="Цитата 2 Знак"/>
    <w:basedOn w:val="a0"/>
    <w:link w:val="2"/>
    <w:uiPriority w:val="29"/>
    <w:rsid w:val="00F807BB"/>
    <w:rPr>
      <w:i/>
      <w:iCs/>
      <w:color w:val="000000" w:themeColor="text1"/>
    </w:rPr>
  </w:style>
  <w:style w:type="paragraph" w:customStyle="1" w:styleId="c6">
    <w:name w:val="c6"/>
    <w:basedOn w:val="a"/>
    <w:uiPriority w:val="99"/>
    <w:rsid w:val="00F80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807BB"/>
  </w:style>
  <w:style w:type="character" w:customStyle="1" w:styleId="c25">
    <w:name w:val="c25"/>
    <w:basedOn w:val="a0"/>
    <w:rsid w:val="00F807BB"/>
  </w:style>
  <w:style w:type="character" w:customStyle="1" w:styleId="c9">
    <w:name w:val="c9"/>
    <w:basedOn w:val="a0"/>
    <w:rsid w:val="00F807BB"/>
  </w:style>
  <w:style w:type="table" w:styleId="a5">
    <w:name w:val="Table Grid"/>
    <w:basedOn w:val="a1"/>
    <w:uiPriority w:val="59"/>
    <w:rsid w:val="00F807BB"/>
    <w:pPr>
      <w:spacing w:line="240" w:lineRule="auto"/>
      <w:ind w:left="0" w:righ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A21D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1806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806DC"/>
  </w:style>
  <w:style w:type="paragraph" w:styleId="a8">
    <w:name w:val="footer"/>
    <w:basedOn w:val="a"/>
    <w:link w:val="a9"/>
    <w:uiPriority w:val="99"/>
    <w:unhideWhenUsed/>
    <w:rsid w:val="001806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06DC"/>
  </w:style>
  <w:style w:type="paragraph" w:styleId="aa">
    <w:name w:val="Balloon Text"/>
    <w:basedOn w:val="a"/>
    <w:link w:val="ab"/>
    <w:uiPriority w:val="99"/>
    <w:semiHidden/>
    <w:unhideWhenUsed/>
    <w:rsid w:val="002B62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628A"/>
    <w:rPr>
      <w:rFonts w:ascii="Tahoma" w:hAnsi="Tahoma" w:cs="Tahoma"/>
      <w:sz w:val="16"/>
      <w:szCs w:val="16"/>
    </w:rPr>
  </w:style>
  <w:style w:type="paragraph" w:styleId="ac">
    <w:name w:val="No Spacing"/>
    <w:uiPriority w:val="1"/>
    <w:qFormat/>
    <w:rsid w:val="008F26E9"/>
    <w:pPr>
      <w:spacing w:line="240" w:lineRule="auto"/>
      <w:ind w:left="0" w:right="0" w:firstLine="0"/>
      <w:jc w:val="left"/>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815400"/>
    <w:pPr>
      <w:spacing w:line="240" w:lineRule="auto"/>
      <w:ind w:left="0" w:righ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FE23-C873-4BDB-AF97-3D3918EC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Формоза</dc:creator>
  <cp:lastModifiedBy>Татьяна</cp:lastModifiedBy>
  <cp:revision>49</cp:revision>
  <cp:lastPrinted>2021-12-29T14:22:00Z</cp:lastPrinted>
  <dcterms:created xsi:type="dcterms:W3CDTF">2018-06-24T07:23:00Z</dcterms:created>
  <dcterms:modified xsi:type="dcterms:W3CDTF">2022-01-12T10:58:00Z</dcterms:modified>
</cp:coreProperties>
</file>