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90A4" w14:textId="635410E5" w:rsidR="007E3417" w:rsidRPr="001356A4" w:rsidRDefault="007E3417" w:rsidP="001356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3417"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общеразвивающей программе </w:t>
      </w:r>
      <w:r w:rsidR="001356A4">
        <w:rPr>
          <w:rFonts w:ascii="Times New Roman" w:hAnsi="Times New Roman" w:cs="Times New Roman"/>
          <w:b/>
          <w:sz w:val="28"/>
          <w:szCs w:val="28"/>
        </w:rPr>
        <w:t>«ВОЛШЕБНАЯ ШКОЛА РИСОВАНИЯ»</w:t>
      </w:r>
    </w:p>
    <w:p w14:paraId="1A990931" w14:textId="2A91E7DD" w:rsidR="007E3417" w:rsidRPr="001356A4" w:rsidRDefault="007E3417" w:rsidP="00BE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6A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1356A4">
        <w:rPr>
          <w:rFonts w:ascii="Times New Roman" w:hAnsi="Times New Roman" w:cs="Times New Roman"/>
          <w:sz w:val="28"/>
          <w:szCs w:val="28"/>
        </w:rPr>
        <w:t xml:space="preserve"> – х</w:t>
      </w:r>
      <w:r w:rsidR="001356A4" w:rsidRPr="001356A4">
        <w:rPr>
          <w:rFonts w:ascii="Times New Roman" w:hAnsi="Times New Roman" w:cs="Times New Roman"/>
          <w:sz w:val="28"/>
          <w:szCs w:val="28"/>
        </w:rPr>
        <w:t>удожественная</w:t>
      </w:r>
      <w:r w:rsidR="001356A4">
        <w:rPr>
          <w:rFonts w:ascii="Times New Roman" w:hAnsi="Times New Roman" w:cs="Times New Roman"/>
          <w:sz w:val="28"/>
          <w:szCs w:val="28"/>
        </w:rPr>
        <w:t>.</w:t>
      </w:r>
    </w:p>
    <w:p w14:paraId="3E7DAD73" w14:textId="7A95B783" w:rsidR="007E3417" w:rsidRPr="001356A4" w:rsidRDefault="001356A4" w:rsidP="00BE1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356A4">
        <w:rPr>
          <w:rFonts w:ascii="Times New Roman" w:hAnsi="Times New Roman" w:cs="Times New Roman"/>
          <w:sz w:val="28"/>
        </w:rPr>
        <w:t xml:space="preserve">Целостный курс программы изобразительного и декоративно-прикладного творчества включает в себя несколько направлений художественной деятельности: живопись, графику, пластику малых форм, дизайн, роспись (по ткани, керамике, стеклю), а также изучению народного художественного творчества (роспись по дереву, игрушку, народный костюм). </w:t>
      </w:r>
    </w:p>
    <w:p w14:paraId="556FA962" w14:textId="15CD435E" w:rsidR="007E3417" w:rsidRPr="001356A4" w:rsidRDefault="007E3417" w:rsidP="00BE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6A4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1356A4">
        <w:rPr>
          <w:rFonts w:ascii="Times New Roman" w:hAnsi="Times New Roman" w:cs="Times New Roman"/>
          <w:sz w:val="28"/>
          <w:szCs w:val="28"/>
        </w:rPr>
        <w:t xml:space="preserve"> – </w:t>
      </w:r>
      <w:r w:rsidR="001356A4" w:rsidRPr="001356A4">
        <w:rPr>
          <w:rFonts w:ascii="Times New Roman" w:hAnsi="Times New Roman" w:cs="Times New Roman"/>
          <w:sz w:val="28"/>
          <w:szCs w:val="28"/>
        </w:rPr>
        <w:t>2 года</w:t>
      </w:r>
    </w:p>
    <w:p w14:paraId="7620EE60" w14:textId="2E81A4DD" w:rsidR="007E3417" w:rsidRDefault="007E3417" w:rsidP="00BE1C8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6A4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1356A4">
        <w:rPr>
          <w:rFonts w:ascii="Times New Roman" w:hAnsi="Times New Roman" w:cs="Times New Roman"/>
          <w:sz w:val="28"/>
          <w:szCs w:val="28"/>
        </w:rPr>
        <w:t xml:space="preserve"> – </w:t>
      </w:r>
      <w:r w:rsidR="001356A4" w:rsidRPr="001356A4"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  <w:bookmarkEnd w:id="0"/>
      <w:r w:rsidR="001356A4" w:rsidRPr="001356A4">
        <w:rPr>
          <w:rFonts w:ascii="Times New Roman" w:hAnsi="Times New Roman" w:cs="Times New Roman"/>
          <w:sz w:val="28"/>
          <w:szCs w:val="28"/>
        </w:rPr>
        <w:t>.</w:t>
      </w:r>
    </w:p>
    <w:p w14:paraId="622478B9" w14:textId="6C843C84" w:rsidR="007E3417" w:rsidRPr="007E3417" w:rsidRDefault="001356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96F3144" wp14:editId="5D1E1C00">
            <wp:extent cx="5940425" cy="905686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5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1356A4"/>
    <w:rsid w:val="007E3417"/>
    <w:rsid w:val="008407A5"/>
    <w:rsid w:val="00BE1C8D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2021-01-01T14:53:00Z</dcterms:modified>
</cp:coreProperties>
</file>