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4" w:rsidRPr="00B22059" w:rsidRDefault="00981F44" w:rsidP="00B2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>Шахматная сказка.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>Жили- были когда-то давным –давно король и королева. Король был светлый, с русыми волосами-просто красавец. А Королева была смугленькая, с черными волосами и черными глазами. И тоже очень красивая, глаз не оторвать! Они очень любили друг</w:t>
      </w:r>
      <w:r w:rsidR="009A7BCC">
        <w:rPr>
          <w:rFonts w:ascii="Times New Roman" w:hAnsi="Times New Roman" w:cs="Times New Roman"/>
          <w:sz w:val="28"/>
          <w:szCs w:val="28"/>
        </w:rPr>
        <w:t xml:space="preserve"> </w:t>
      </w:r>
      <w:r w:rsidRPr="00B22059">
        <w:rPr>
          <w:rFonts w:ascii="Times New Roman" w:hAnsi="Times New Roman" w:cs="Times New Roman"/>
          <w:sz w:val="28"/>
          <w:szCs w:val="28"/>
        </w:rPr>
        <w:t>-</w:t>
      </w:r>
      <w:r w:rsidR="009A7BCC">
        <w:rPr>
          <w:rFonts w:ascii="Times New Roman" w:hAnsi="Times New Roman" w:cs="Times New Roman"/>
          <w:sz w:val="28"/>
          <w:szCs w:val="28"/>
        </w:rPr>
        <w:t xml:space="preserve"> </w:t>
      </w:r>
      <w:r w:rsidRPr="00B22059">
        <w:rPr>
          <w:rFonts w:ascii="Times New Roman" w:hAnsi="Times New Roman" w:cs="Times New Roman"/>
          <w:sz w:val="28"/>
          <w:szCs w:val="28"/>
        </w:rPr>
        <w:t xml:space="preserve">друга, каждый день выходили на прогулку, объезжали свое </w:t>
      </w:r>
      <w:r w:rsidR="009A7BCC" w:rsidRPr="00B22059">
        <w:rPr>
          <w:rFonts w:ascii="Times New Roman" w:hAnsi="Times New Roman" w:cs="Times New Roman"/>
          <w:sz w:val="28"/>
          <w:szCs w:val="28"/>
        </w:rPr>
        <w:t>королевство</w:t>
      </w:r>
      <w:r w:rsidRPr="00B22059">
        <w:rPr>
          <w:rFonts w:ascii="Times New Roman" w:hAnsi="Times New Roman" w:cs="Times New Roman"/>
          <w:sz w:val="28"/>
          <w:szCs w:val="28"/>
        </w:rPr>
        <w:t xml:space="preserve"> на конях: Король на черном коне, Королева на белом своем любимом коне. Доезжали до самых границ своих владений, каждый встречный им улыбаясь кланялся, приветствовали их. В Королевстве царил мир и покой. Но не было у Короля и Королевы детей. 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>Все знали, что у них такое горе. Королевство некому оставлять, но ничем никто не мог помочь.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>Однажды, старая колдунья, которая работала в королевском дворце поварихой, сделала из пшеничной и ржаной муки маленькие две фигурки,</w:t>
      </w:r>
      <w:r w:rsidR="009A7BCC">
        <w:rPr>
          <w:rFonts w:ascii="Times New Roman" w:hAnsi="Times New Roman" w:cs="Times New Roman"/>
          <w:sz w:val="28"/>
          <w:szCs w:val="28"/>
        </w:rPr>
        <w:t xml:space="preserve"> </w:t>
      </w:r>
      <w:r w:rsidRPr="00B22059">
        <w:rPr>
          <w:rFonts w:ascii="Times New Roman" w:hAnsi="Times New Roman" w:cs="Times New Roman"/>
          <w:sz w:val="28"/>
          <w:szCs w:val="28"/>
        </w:rPr>
        <w:t xml:space="preserve">черную и белую, и подарила Королевской семье. 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 xml:space="preserve">-Ваше Величество, вот вам мой скромный подарок-два мальчика из теста. Если Вы захотите, я в них вселю человеческие души, и они оживут. Дам им человеческие качества: доброту, щедрость, ум. Если в течение жизни они растеряют эти человеческие качества, они снова превратятся  в маленькие </w:t>
      </w:r>
      <w:r w:rsidR="009A7BCC" w:rsidRPr="00B22059">
        <w:rPr>
          <w:rFonts w:ascii="Times New Roman" w:hAnsi="Times New Roman" w:cs="Times New Roman"/>
          <w:sz w:val="28"/>
          <w:szCs w:val="28"/>
        </w:rPr>
        <w:t>черствые</w:t>
      </w:r>
      <w:r w:rsidRPr="00B22059">
        <w:rPr>
          <w:rFonts w:ascii="Times New Roman" w:hAnsi="Times New Roman" w:cs="Times New Roman"/>
          <w:sz w:val="28"/>
          <w:szCs w:val="28"/>
        </w:rPr>
        <w:t xml:space="preserve"> фигурки. И тогда уже им никто не поможет, они останутся игрушками навечно.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>Король и Королева с удовольствием согласились.  Мальчики росли не по дням, а по часам. Король и Королева  их баловали: им было все дозволено, не знали слова «нельзя».</w:t>
      </w:r>
      <w:r w:rsidR="009A7BCC">
        <w:rPr>
          <w:rFonts w:ascii="Times New Roman" w:hAnsi="Times New Roman" w:cs="Times New Roman"/>
          <w:sz w:val="28"/>
          <w:szCs w:val="28"/>
        </w:rPr>
        <w:t xml:space="preserve"> </w:t>
      </w:r>
      <w:r w:rsidRPr="00B22059">
        <w:rPr>
          <w:rFonts w:ascii="Times New Roman" w:hAnsi="Times New Roman" w:cs="Times New Roman"/>
          <w:sz w:val="28"/>
          <w:szCs w:val="28"/>
        </w:rPr>
        <w:t xml:space="preserve">Выросли мальчики такие красавцы: один темненький, другой светленький, но такие капризные и завистливые. То и дело они ругались, а то и дрались. Прошли годы : </w:t>
      </w:r>
      <w:r w:rsidR="009A7BCC">
        <w:rPr>
          <w:rFonts w:ascii="Times New Roman" w:hAnsi="Times New Roman" w:cs="Times New Roman"/>
          <w:sz w:val="28"/>
          <w:szCs w:val="28"/>
        </w:rPr>
        <w:t>мальчики женились</w:t>
      </w:r>
      <w:r w:rsidRPr="00B22059">
        <w:rPr>
          <w:rFonts w:ascii="Times New Roman" w:hAnsi="Times New Roman" w:cs="Times New Roman"/>
          <w:sz w:val="28"/>
          <w:szCs w:val="28"/>
        </w:rPr>
        <w:t>, создали свою семью. Каждая семья  хотела жить отдельно друг от друга, иметь свое государство, свою армию. Пока Король и Королева были живые, они терпели друг друга, но в один прекрасный  де</w:t>
      </w:r>
      <w:r w:rsidR="009A7BCC">
        <w:rPr>
          <w:rFonts w:ascii="Times New Roman" w:hAnsi="Times New Roman" w:cs="Times New Roman"/>
          <w:sz w:val="28"/>
          <w:szCs w:val="28"/>
        </w:rPr>
        <w:t>нь Короля и Королевы не стало</w:t>
      </w:r>
      <w:proofErr w:type="gramStart"/>
      <w:r w:rsidR="009A7BCC">
        <w:rPr>
          <w:rFonts w:ascii="Times New Roman" w:hAnsi="Times New Roman" w:cs="Times New Roman"/>
          <w:sz w:val="28"/>
          <w:szCs w:val="28"/>
        </w:rPr>
        <w:t xml:space="preserve">… </w:t>
      </w:r>
      <w:r w:rsidRPr="00B220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059">
        <w:rPr>
          <w:rFonts w:ascii="Times New Roman" w:hAnsi="Times New Roman" w:cs="Times New Roman"/>
          <w:sz w:val="28"/>
          <w:szCs w:val="28"/>
        </w:rPr>
        <w:t>се плакали, долго горевали. Все знали, что эти два брата не уживутся вместе. Так и случилось</w:t>
      </w:r>
      <w:r w:rsidR="009A7BCC">
        <w:rPr>
          <w:rFonts w:ascii="Times New Roman" w:hAnsi="Times New Roman" w:cs="Times New Roman"/>
          <w:sz w:val="28"/>
          <w:szCs w:val="28"/>
        </w:rPr>
        <w:t xml:space="preserve"> </w:t>
      </w:r>
      <w:r w:rsidRPr="00B22059">
        <w:rPr>
          <w:rFonts w:ascii="Times New Roman" w:hAnsi="Times New Roman" w:cs="Times New Roman"/>
          <w:sz w:val="28"/>
          <w:szCs w:val="28"/>
        </w:rPr>
        <w:t xml:space="preserve">- они поделили большое королевское владение по квадратикам, черный принц  раскрасил свою территорию в черный цвет, а белый принц в белый цвет. Каждый имел свою армию, своих лошадей, свою границу- живи и радуйся! Но нет, они растеряли те качества, которые подарила им старая колдунья-повариха, все время поднимали друг на друга войну, мирно-тихо не жили. 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 xml:space="preserve">И в одно зимнее солнечное утро они проснулись маленькими твердыми, как камень, фигурками. Не могли не шевельнуться, ни глазом моргнуть-исполнилось предсказание старой колдуньи-прекрасные принцы-красавцы, со всей королевской свитой, армией, владениями, превратились в игрушки. </w:t>
      </w:r>
    </w:p>
    <w:p w:rsidR="00981F44" w:rsidRPr="00B22059" w:rsidRDefault="00981F44" w:rsidP="009A7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59">
        <w:rPr>
          <w:rFonts w:ascii="Times New Roman" w:hAnsi="Times New Roman" w:cs="Times New Roman"/>
          <w:sz w:val="28"/>
          <w:szCs w:val="28"/>
        </w:rPr>
        <w:t xml:space="preserve">С тех пор много воды утекло, но люди все еще играют с этими причудливыми фигурками, далеко напоминающими живых людей.    </w:t>
      </w:r>
    </w:p>
    <w:sectPr w:rsidR="00981F44" w:rsidRPr="00B22059" w:rsidSect="00B22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44"/>
    <w:rsid w:val="00153224"/>
    <w:rsid w:val="003263A8"/>
    <w:rsid w:val="00981F44"/>
    <w:rsid w:val="009A7BCC"/>
    <w:rsid w:val="00B2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Company>Krokoz™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Элля</cp:lastModifiedBy>
  <cp:revision>3</cp:revision>
  <dcterms:created xsi:type="dcterms:W3CDTF">2020-04-21T11:37:00Z</dcterms:created>
  <dcterms:modified xsi:type="dcterms:W3CDTF">2020-04-22T03:43:00Z</dcterms:modified>
</cp:coreProperties>
</file>