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B5313" w14:textId="088F4CBB" w:rsidR="004D1E52" w:rsidRPr="00B03AB1" w:rsidRDefault="009F1EFF" w:rsidP="00E32AEF">
      <w:pPr>
        <w:ind w:left="-567"/>
        <w:jc w:val="center"/>
        <w:rPr>
          <w:rFonts w:ascii="Times New Roman" w:hAnsi="Times New Roman" w:cs="Times New Roman"/>
          <w:b/>
          <w:color w:val="7030A0"/>
          <w:sz w:val="40"/>
          <w:szCs w:val="28"/>
        </w:rPr>
      </w:pPr>
      <w:r w:rsidRPr="00B03AB1">
        <w:rPr>
          <w:rFonts w:ascii="Times New Roman" w:hAnsi="Times New Roman" w:cs="Times New Roman"/>
          <w:b/>
          <w:color w:val="7030A0"/>
          <w:sz w:val="40"/>
          <w:szCs w:val="28"/>
        </w:rPr>
        <w:t>Игровая</w:t>
      </w:r>
      <w:r w:rsidR="00ED142B" w:rsidRPr="00B03AB1">
        <w:rPr>
          <w:rFonts w:ascii="Times New Roman" w:hAnsi="Times New Roman" w:cs="Times New Roman"/>
          <w:b/>
          <w:color w:val="7030A0"/>
          <w:sz w:val="40"/>
          <w:szCs w:val="28"/>
        </w:rPr>
        <w:t xml:space="preserve"> тряпичная кукла</w:t>
      </w: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001"/>
      </w:tblGrid>
      <w:tr w:rsidR="002A0582" w:rsidRPr="00BC67BC" w14:paraId="77EF0D39" w14:textId="77777777" w:rsidTr="00B03AB1">
        <w:tc>
          <w:tcPr>
            <w:tcW w:w="4827" w:type="dxa"/>
          </w:tcPr>
          <w:p w14:paraId="11E14488" w14:textId="67211F1A" w:rsidR="004D1E52" w:rsidRPr="00BC67BC" w:rsidRDefault="00F14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7B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7B55A3D" wp14:editId="5A75BF13">
                  <wp:extent cx="2583180" cy="2030819"/>
                  <wp:effectExtent l="114300" t="114300" r="140970" b="1409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041" cy="20417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0" w:type="dxa"/>
          </w:tcPr>
          <w:p w14:paraId="0A0EE189" w14:textId="3FC77869" w:rsidR="004D1E52" w:rsidRPr="00BC67BC" w:rsidRDefault="00BC67BC" w:rsidP="00235BA5">
            <w:pPr>
              <w:ind w:right="309" w:firstLine="5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67BC">
              <w:rPr>
                <w:rFonts w:ascii="Times New Roman" w:hAnsi="Times New Roman" w:cs="Times New Roman"/>
                <w:sz w:val="28"/>
                <w:szCs w:val="28"/>
              </w:rPr>
              <w:t xml:space="preserve">Тряпичная кукла на Руси была обыденной частью жизни человека. </w:t>
            </w:r>
            <w:r w:rsidR="00E32AEF">
              <w:rPr>
                <w:rFonts w:ascii="Times New Roman" w:hAnsi="Times New Roman" w:cs="Times New Roman"/>
                <w:sz w:val="28"/>
                <w:szCs w:val="28"/>
              </w:rPr>
              <w:t xml:space="preserve">Даже куклами, </w:t>
            </w:r>
            <w:r w:rsidR="00E32AEF" w:rsidRPr="00E32AEF">
              <w:rPr>
                <w:rFonts w:ascii="Times New Roman" w:hAnsi="Times New Roman" w:cs="Times New Roman"/>
                <w:sz w:val="28"/>
                <w:szCs w:val="28"/>
              </w:rPr>
              <w:t xml:space="preserve">что использовались в качестве оберега, разрешалось играть. </w:t>
            </w:r>
            <w:r w:rsidR="00F14D32" w:rsidRPr="00BC67BC">
              <w:rPr>
                <w:rFonts w:ascii="Times New Roman" w:hAnsi="Times New Roman" w:cs="Times New Roman"/>
                <w:sz w:val="28"/>
                <w:szCs w:val="28"/>
              </w:rPr>
              <w:t>У кукол было тряпичное тело, лица не рисовали, не использовали иглы и ножницы</w:t>
            </w:r>
            <w:r w:rsidRPr="00BC67BC">
              <w:rPr>
                <w:rFonts w:ascii="Times New Roman" w:hAnsi="Times New Roman" w:cs="Times New Roman"/>
                <w:sz w:val="28"/>
                <w:szCs w:val="28"/>
              </w:rPr>
              <w:t xml:space="preserve"> при изготовлении</w:t>
            </w:r>
            <w:r w:rsidR="00F14D32" w:rsidRPr="00BC67BC">
              <w:rPr>
                <w:rFonts w:ascii="Times New Roman" w:hAnsi="Times New Roman" w:cs="Times New Roman"/>
                <w:sz w:val="28"/>
                <w:szCs w:val="28"/>
              </w:rPr>
              <w:t>, ткань обрывали от большого куска вручную, одежду скрепляли узлами, либо привязывали нитками.</w:t>
            </w:r>
            <w:r w:rsidR="00E32AEF">
              <w:rPr>
                <w:rFonts w:ascii="Times New Roman" w:hAnsi="Times New Roman" w:cs="Times New Roman"/>
                <w:sz w:val="28"/>
                <w:szCs w:val="28"/>
              </w:rPr>
              <w:t xml:space="preserve"> Мы попробуем изготовить самую простую куклу.</w:t>
            </w:r>
          </w:p>
        </w:tc>
      </w:tr>
      <w:tr w:rsidR="002A0582" w:rsidRPr="00BC67BC" w14:paraId="6108F136" w14:textId="77777777" w:rsidTr="00B03AB1">
        <w:tc>
          <w:tcPr>
            <w:tcW w:w="4827" w:type="dxa"/>
          </w:tcPr>
          <w:p w14:paraId="676FF5EF" w14:textId="538EC8E0" w:rsidR="00E32AEF" w:rsidRPr="00BC67BC" w:rsidRDefault="00564818" w:rsidP="00235BA5">
            <w:pPr>
              <w:ind w:firstLine="749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Для изготовления нашей куклы понадобиться: </w:t>
            </w:r>
            <w:r w:rsidR="009F1EFF">
              <w:rPr>
                <w:rFonts w:ascii="Times New Roman" w:hAnsi="Times New Roman" w:cs="Times New Roman"/>
                <w:noProof/>
                <w:sz w:val="28"/>
                <w:szCs w:val="28"/>
              </w:rPr>
              <w:t>к</w:t>
            </w:r>
            <w:r w:rsidRPr="00564818">
              <w:rPr>
                <w:rFonts w:ascii="Times New Roman" w:hAnsi="Times New Roman" w:cs="Times New Roman"/>
                <w:noProof/>
                <w:sz w:val="28"/>
                <w:szCs w:val="28"/>
              </w:rPr>
              <w:t>руглый кусок ткани диаметром 35 см, треугольный кусок 36 см, и прямоугольный кусок 5*20, немного наполнителя</w:t>
            </w:r>
            <w:r w:rsidR="009F1EFF">
              <w:rPr>
                <w:rFonts w:ascii="Times New Roman" w:hAnsi="Times New Roman" w:cs="Times New Roman"/>
                <w:noProof/>
                <w:sz w:val="28"/>
                <w:szCs w:val="28"/>
              </w:rPr>
              <w:t>. Наполнитель собираем в шар и распологаем в центре круглого куска ткани, делаем кукле голову, подвязываем прямоугольным кусочком ткани, обознач</w:t>
            </w:r>
            <w:r w:rsidR="001F044F">
              <w:rPr>
                <w:rFonts w:ascii="Times New Roman" w:hAnsi="Times New Roman" w:cs="Times New Roman"/>
                <w:noProof/>
                <w:sz w:val="28"/>
                <w:szCs w:val="28"/>
              </w:rPr>
              <w:t>аем</w:t>
            </w:r>
            <w:bookmarkStart w:id="0" w:name="_GoBack"/>
            <w:bookmarkEnd w:id="0"/>
            <w:r w:rsidR="009F1EF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у куклы шею, а концы будут служить руками. Повязываем платок и кукла готова</w:t>
            </w:r>
            <w:r w:rsidR="00515C4B">
              <w:rPr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</w:p>
        </w:tc>
        <w:tc>
          <w:tcPr>
            <w:tcW w:w="5090" w:type="dxa"/>
          </w:tcPr>
          <w:p w14:paraId="4D3ABA46" w14:textId="27D3208A" w:rsidR="00E32AEF" w:rsidRPr="00BC67BC" w:rsidRDefault="00E3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7B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9941084" wp14:editId="3DE0BC1B">
                  <wp:extent cx="2647950" cy="2062480"/>
                  <wp:effectExtent l="114300" t="114300" r="152400" b="1473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2216" cy="208138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818" w:rsidRPr="00BC67BC" w14:paraId="6C0BCCB8" w14:textId="77777777" w:rsidTr="00B03AB1">
        <w:tc>
          <w:tcPr>
            <w:tcW w:w="9917" w:type="dxa"/>
            <w:gridSpan w:val="2"/>
          </w:tcPr>
          <w:p w14:paraId="429F1595" w14:textId="5D785DE3" w:rsidR="00564818" w:rsidRPr="00BC67BC" w:rsidRDefault="0056481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C67B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13DE4F" wp14:editId="7CD7EC89">
                  <wp:extent cx="1806958" cy="1314509"/>
                  <wp:effectExtent l="133350" t="114300" r="155575" b="1714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550" cy="134694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BC67B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56C48C" wp14:editId="6F88434F">
                  <wp:extent cx="1688963" cy="1321745"/>
                  <wp:effectExtent l="152400" t="114300" r="140335" b="1454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919" cy="139370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BC67B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432368" wp14:editId="5BA9279A">
                  <wp:extent cx="1704975" cy="1310640"/>
                  <wp:effectExtent l="152400" t="114300" r="142875" b="1562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378" cy="1310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582" w:rsidRPr="00BC67BC" w14:paraId="617B7836" w14:textId="77777777" w:rsidTr="00B03AB1">
        <w:tc>
          <w:tcPr>
            <w:tcW w:w="4827" w:type="dxa"/>
          </w:tcPr>
          <w:p w14:paraId="56304443" w14:textId="1C87601F" w:rsidR="004D1E52" w:rsidRPr="00BC67BC" w:rsidRDefault="00F23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7B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63C3114" wp14:editId="4C7BE2FE">
                  <wp:extent cx="2711302" cy="2035464"/>
                  <wp:effectExtent l="133350" t="114300" r="146685" b="15557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2705" cy="205903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0" w:type="dxa"/>
          </w:tcPr>
          <w:p w14:paraId="14B7927D" w14:textId="719D1CF7" w:rsidR="004D1E52" w:rsidRPr="00BC67BC" w:rsidRDefault="00564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7B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3254FC" wp14:editId="2DD7ADC9">
                  <wp:extent cx="2676789" cy="2009554"/>
                  <wp:effectExtent l="133350" t="114300" r="142875" b="16256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8178" cy="20556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4818" w:rsidRPr="00BC67BC" w14:paraId="5D721E35" w14:textId="77777777" w:rsidTr="00B03AB1">
        <w:tc>
          <w:tcPr>
            <w:tcW w:w="9917" w:type="dxa"/>
            <w:gridSpan w:val="2"/>
          </w:tcPr>
          <w:p w14:paraId="47E95517" w14:textId="114A0F69" w:rsidR="00564818" w:rsidRPr="00BC67BC" w:rsidRDefault="009F1EFF" w:rsidP="006D16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использовать как сувенир.</w:t>
            </w:r>
          </w:p>
        </w:tc>
      </w:tr>
    </w:tbl>
    <w:p w14:paraId="61987ADA" w14:textId="77777777" w:rsidR="004D1E52" w:rsidRPr="00BC67BC" w:rsidRDefault="004D1E52">
      <w:pPr>
        <w:rPr>
          <w:rFonts w:ascii="Times New Roman" w:hAnsi="Times New Roman" w:cs="Times New Roman"/>
          <w:sz w:val="28"/>
          <w:szCs w:val="28"/>
        </w:rPr>
      </w:pPr>
    </w:p>
    <w:sectPr w:rsidR="004D1E52" w:rsidRPr="00BC67BC" w:rsidSect="00235BA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57951"/>
    <w:multiLevelType w:val="multilevel"/>
    <w:tmpl w:val="DE92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C96E5A"/>
    <w:multiLevelType w:val="multilevel"/>
    <w:tmpl w:val="7D4E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20E"/>
    <w:rsid w:val="001F044F"/>
    <w:rsid w:val="00235BA5"/>
    <w:rsid w:val="002A0582"/>
    <w:rsid w:val="00384907"/>
    <w:rsid w:val="004D1E52"/>
    <w:rsid w:val="00515C4B"/>
    <w:rsid w:val="00551A30"/>
    <w:rsid w:val="00564818"/>
    <w:rsid w:val="0066020E"/>
    <w:rsid w:val="00661216"/>
    <w:rsid w:val="006D1613"/>
    <w:rsid w:val="00767A0F"/>
    <w:rsid w:val="009F1EFF"/>
    <w:rsid w:val="00A3245C"/>
    <w:rsid w:val="00B03AB1"/>
    <w:rsid w:val="00BC67BC"/>
    <w:rsid w:val="00C02265"/>
    <w:rsid w:val="00E32AEF"/>
    <w:rsid w:val="00EC47AC"/>
    <w:rsid w:val="00ED142B"/>
    <w:rsid w:val="00F14D32"/>
    <w:rsid w:val="00F23AB3"/>
    <w:rsid w:val="00F90D04"/>
    <w:rsid w:val="00FA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89471"/>
  <w15:chartTrackingRefBased/>
  <w15:docId w15:val="{1ADFFB5B-5F69-4398-8D7E-0743F52A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7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2020-04-25T14:07:00Z</dcterms:created>
  <dcterms:modified xsi:type="dcterms:W3CDTF">2020-04-25T17:09:00Z</dcterms:modified>
</cp:coreProperties>
</file>